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3D" w:rsidRDefault="0042233D" w:rsidP="0042233D">
      <w:pPr>
        <w:spacing w:line="353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11.04.2017 </w:t>
      </w:r>
      <w:proofErr w:type="spellStart"/>
      <w:r>
        <w:rPr>
          <w:rFonts w:ascii="Times New Roman" w:eastAsia="Times New Roman" w:hAnsi="Times New Roman"/>
          <w:b/>
          <w:sz w:val="24"/>
        </w:rPr>
        <w:t>жылғы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№197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 Б</w:t>
      </w:r>
      <w:proofErr w:type="gramEnd"/>
      <w:r>
        <w:rPr>
          <w:rFonts w:ascii="Times New Roman" w:eastAsia="Times New Roman" w:hAnsi="Times New Roman"/>
          <w:b/>
          <w:sz w:val="24"/>
        </w:rPr>
        <w:t>ҰЙРЫҚ</w:t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17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49" w:lineRule="auto"/>
        <w:ind w:right="464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Құрылыс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объектілерін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жобалау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кезі</w:t>
      </w:r>
      <w:proofErr w:type="gramStart"/>
      <w:r>
        <w:rPr>
          <w:rFonts w:ascii="Times New Roman" w:eastAsia="Times New Roman" w:hAnsi="Times New Roman"/>
          <w:b/>
          <w:sz w:val="24"/>
        </w:rPr>
        <w:t>нде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ақпараттық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модельдеу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технологиясын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(ВІМ-</w:t>
      </w:r>
      <w:proofErr w:type="spellStart"/>
      <w:r>
        <w:rPr>
          <w:rFonts w:ascii="Times New Roman" w:eastAsia="Times New Roman" w:hAnsi="Times New Roman"/>
          <w:b/>
          <w:sz w:val="24"/>
        </w:rPr>
        <w:t>технологиялары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b/>
          <w:sz w:val="24"/>
        </w:rPr>
        <w:t>енгізу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бойынша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іс-шаралар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жоспарын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бекіту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туралы</w:t>
      </w:r>
      <w:proofErr w:type="spellEnd"/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317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42" w:lineRule="auto"/>
        <w:ind w:firstLine="423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Үкіметінің</w:t>
      </w:r>
      <w:proofErr w:type="spellEnd"/>
      <w:r>
        <w:rPr>
          <w:rFonts w:ascii="Times New Roman" w:eastAsia="Times New Roman" w:hAnsi="Times New Roman"/>
          <w:sz w:val="24"/>
        </w:rPr>
        <w:t xml:space="preserve"> 2015 </w:t>
      </w:r>
      <w:proofErr w:type="spellStart"/>
      <w:r>
        <w:rPr>
          <w:rFonts w:ascii="Times New Roman" w:eastAsia="Times New Roman" w:hAnsi="Times New Roman"/>
          <w:sz w:val="24"/>
        </w:rPr>
        <w:t>жылғы</w:t>
      </w:r>
      <w:proofErr w:type="spellEnd"/>
      <w:r>
        <w:rPr>
          <w:rFonts w:ascii="Times New Roman" w:eastAsia="Times New Roman" w:hAnsi="Times New Roman"/>
          <w:sz w:val="24"/>
        </w:rPr>
        <w:t xml:space="preserve"> 8 </w:t>
      </w:r>
      <w:proofErr w:type="spellStart"/>
      <w:r>
        <w:rPr>
          <w:rFonts w:ascii="Times New Roman" w:eastAsia="Times New Roman" w:hAnsi="Times New Roman"/>
          <w:sz w:val="24"/>
        </w:rPr>
        <w:t>желтоқсандағы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отырысында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мақұлданған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Үкіметі</w:t>
      </w:r>
      <w:proofErr w:type="spellEnd"/>
      <w:r>
        <w:rPr>
          <w:rFonts w:ascii="Times New Roman" w:eastAsia="Times New Roman" w:hAnsi="Times New Roman"/>
          <w:sz w:val="24"/>
        </w:rPr>
        <w:t xml:space="preserve"> мен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Ұлттық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банкінің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экономикалық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</w:t>
      </w:r>
      <w:proofErr w:type="spellEnd"/>
      <w:r>
        <w:rPr>
          <w:rFonts w:ascii="Times New Roman" w:eastAsia="Times New Roman" w:hAnsi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</w:rPr>
        <w:t>əлеуметтік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тұрақтылықты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қамтамасыз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ету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жөніндегі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2016 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2018 </w:t>
      </w:r>
      <w:proofErr w:type="spellStart"/>
      <w:r>
        <w:rPr>
          <w:rFonts w:ascii="Times New Roman" w:eastAsia="Times New Roman" w:hAnsi="Times New Roman"/>
          <w:b/>
          <w:sz w:val="24"/>
        </w:rPr>
        <w:t>жылдарға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дағдарысқа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қарсы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і</w:t>
      </w:r>
      <w:proofErr w:type="gramStart"/>
      <w:r>
        <w:rPr>
          <w:rFonts w:ascii="Times New Roman" w:eastAsia="Times New Roman" w:hAnsi="Times New Roman"/>
          <w:b/>
          <w:sz w:val="24"/>
        </w:rPr>
        <w:t>с-</w:t>
      </w:r>
      <w:proofErr w:type="gramEnd"/>
      <w:r>
        <w:rPr>
          <w:rFonts w:ascii="Times New Roman" w:eastAsia="Times New Roman" w:hAnsi="Times New Roman"/>
          <w:b/>
          <w:sz w:val="24"/>
        </w:rPr>
        <w:t>қимыл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жоспары</w:t>
      </w:r>
      <w:r>
        <w:rPr>
          <w:rFonts w:ascii="Times New Roman" w:eastAsia="Times New Roman" w:hAnsi="Times New Roman"/>
          <w:sz w:val="24"/>
        </w:rPr>
        <w:t>ның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95-тармағын </w:t>
      </w:r>
      <w:proofErr w:type="spellStart"/>
      <w:r>
        <w:rPr>
          <w:rFonts w:ascii="Times New Roman" w:eastAsia="Times New Roman" w:hAnsi="Times New Roman"/>
          <w:sz w:val="24"/>
        </w:rPr>
        <w:t>іске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асыру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мақсатында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Б</w:t>
      </w:r>
      <w:proofErr w:type="gramEnd"/>
      <w:r>
        <w:rPr>
          <w:rFonts w:ascii="Times New Roman" w:eastAsia="Times New Roman" w:hAnsi="Times New Roman"/>
          <w:b/>
          <w:sz w:val="24"/>
        </w:rPr>
        <w:t>ҰЙЫРАМЫН:</w:t>
      </w:r>
    </w:p>
    <w:p w:rsidR="0042233D" w:rsidRDefault="0042233D" w:rsidP="0042233D">
      <w:pPr>
        <w:numPr>
          <w:ilvl w:val="0"/>
          <w:numId w:val="16"/>
        </w:numPr>
        <w:tabs>
          <w:tab w:val="left" w:pos="700"/>
        </w:tabs>
        <w:spacing w:line="238" w:lineRule="auto"/>
        <w:ind w:left="700" w:hanging="275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Қоса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берілі</w:t>
      </w:r>
      <w:proofErr w:type="gramStart"/>
      <w:r>
        <w:rPr>
          <w:rFonts w:ascii="Times New Roman" w:eastAsia="Times New Roman" w:hAnsi="Times New Roman"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отырған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Құрылыс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объектілерін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жобалау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кезінде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ақпараттық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модельдеу</w:t>
      </w:r>
      <w:proofErr w:type="spellEnd"/>
    </w:p>
    <w:p w:rsidR="0042233D" w:rsidRDefault="0042233D" w:rsidP="0042233D">
      <w:pPr>
        <w:tabs>
          <w:tab w:val="left" w:pos="5880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технологиясын</w:t>
      </w:r>
      <w:proofErr w:type="spellEnd"/>
      <w:r>
        <w:rPr>
          <w:rFonts w:ascii="Times New Roman" w:eastAsia="Times New Roman" w:hAnsi="Times New Roman"/>
          <w:sz w:val="24"/>
        </w:rPr>
        <w:t xml:space="preserve"> (ВІМ-</w:t>
      </w:r>
      <w:proofErr w:type="spellStart"/>
      <w:r>
        <w:rPr>
          <w:rFonts w:ascii="Times New Roman" w:eastAsia="Times New Roman" w:hAnsi="Times New Roman"/>
          <w:sz w:val="24"/>
        </w:rPr>
        <w:t>технологиялары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енгізу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іс-шаралар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жоспары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бекітілсін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42233D" w:rsidRDefault="0042233D" w:rsidP="0042233D">
      <w:pPr>
        <w:spacing w:line="1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numPr>
          <w:ilvl w:val="0"/>
          <w:numId w:val="17"/>
        </w:numPr>
        <w:tabs>
          <w:tab w:val="left" w:pos="701"/>
        </w:tabs>
        <w:spacing w:line="237" w:lineRule="auto"/>
        <w:ind w:firstLine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Осы </w:t>
      </w:r>
      <w:proofErr w:type="spellStart"/>
      <w:r>
        <w:rPr>
          <w:rFonts w:ascii="Times New Roman" w:eastAsia="Times New Roman" w:hAnsi="Times New Roman"/>
          <w:sz w:val="24"/>
        </w:rPr>
        <w:t>бұйрықтың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орындалуын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бақылау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жетекшілік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ететін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Инвестициялар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даму </w:t>
      </w:r>
      <w:proofErr w:type="gramStart"/>
      <w:r>
        <w:rPr>
          <w:rFonts w:ascii="Times New Roman" w:eastAsia="Times New Roman" w:hAnsi="Times New Roman"/>
          <w:sz w:val="24"/>
        </w:rPr>
        <w:t>вице-</w:t>
      </w:r>
      <w:proofErr w:type="spellStart"/>
      <w:r>
        <w:rPr>
          <w:rFonts w:ascii="Times New Roman" w:eastAsia="Times New Roman" w:hAnsi="Times New Roman"/>
          <w:sz w:val="24"/>
        </w:rPr>
        <w:t>министр</w:t>
      </w:r>
      <w:proofErr w:type="gramEnd"/>
      <w:r>
        <w:rPr>
          <w:rFonts w:ascii="Times New Roman" w:eastAsia="Times New Roman" w:hAnsi="Times New Roman"/>
          <w:sz w:val="24"/>
        </w:rPr>
        <w:t>іне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жүктелсін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2233D" w:rsidRDefault="0042233D" w:rsidP="0042233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2233D" w:rsidRDefault="0042233D" w:rsidP="0042233D">
      <w:pPr>
        <w:numPr>
          <w:ilvl w:val="0"/>
          <w:numId w:val="17"/>
        </w:numPr>
        <w:tabs>
          <w:tab w:val="left" w:pos="700"/>
        </w:tabs>
        <w:spacing w:line="0" w:lineRule="atLeast"/>
        <w:ind w:left="700" w:hanging="27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Осы </w:t>
      </w:r>
      <w:proofErr w:type="spellStart"/>
      <w:r>
        <w:rPr>
          <w:rFonts w:ascii="Times New Roman" w:eastAsia="Times New Roman" w:hAnsi="Times New Roman"/>
          <w:sz w:val="24"/>
        </w:rPr>
        <w:t>бұйрық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қол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қойылған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күнінен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бастап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күшіне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енеді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тарату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жатады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317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tabs>
          <w:tab w:val="left" w:pos="7640"/>
        </w:tabs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Министр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Ж. </w:t>
      </w:r>
      <w:proofErr w:type="spellStart"/>
      <w:r>
        <w:rPr>
          <w:rFonts w:ascii="Times New Roman" w:eastAsia="Times New Roman" w:hAnsi="Times New Roman"/>
          <w:b/>
          <w:sz w:val="24"/>
        </w:rPr>
        <w:t>Қасымбек</w:t>
      </w:r>
      <w:proofErr w:type="spellEnd"/>
    </w:p>
    <w:p w:rsidR="0042233D" w:rsidRDefault="0042233D" w:rsidP="0042233D">
      <w:pPr>
        <w:tabs>
          <w:tab w:val="left" w:pos="7640"/>
        </w:tabs>
        <w:spacing w:line="0" w:lineRule="atLeast"/>
        <w:ind w:left="700"/>
        <w:rPr>
          <w:rFonts w:ascii="Times New Roman" w:eastAsia="Times New Roman" w:hAnsi="Times New Roman"/>
          <w:b/>
          <w:sz w:val="24"/>
        </w:rPr>
        <w:sectPr w:rsidR="0042233D">
          <w:pgSz w:w="11900" w:h="16840"/>
          <w:pgMar w:top="1440" w:right="1344" w:bottom="1440" w:left="1020" w:header="0" w:footer="0" w:gutter="0"/>
          <w:cols w:space="0" w:equalWidth="0">
            <w:col w:w="9540"/>
          </w:cols>
          <w:docGrid w:linePitch="360"/>
        </w:sectPr>
      </w:pPr>
    </w:p>
    <w:p w:rsidR="0042233D" w:rsidRDefault="0042233D" w:rsidP="0042233D">
      <w:pPr>
        <w:spacing w:line="296" w:lineRule="exact"/>
        <w:rPr>
          <w:rFonts w:ascii="Times New Roman" w:eastAsia="Times New Roman" w:hAnsi="Times New Roman"/>
        </w:rPr>
      </w:pPr>
      <w:bookmarkStart w:id="0" w:name="page17"/>
      <w:bookmarkEnd w:id="0"/>
    </w:p>
    <w:p w:rsidR="0042233D" w:rsidRDefault="0042233D" w:rsidP="0042233D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_GoBack"/>
      <w:r>
        <w:rPr>
          <w:rFonts w:ascii="Times New Roman" w:eastAsia="Times New Roman" w:hAnsi="Times New Roman"/>
          <w:b/>
          <w:sz w:val="24"/>
        </w:rPr>
        <w:t>ПРИКАЗ №197 от 11.04.2017 года</w:t>
      </w:r>
    </w:p>
    <w:bookmarkEnd w:id="1"/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17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 утверждении Плана мероприятий</w:t>
      </w:r>
    </w:p>
    <w:p w:rsidR="0042233D" w:rsidRDefault="0042233D" w:rsidP="0042233D">
      <w:pPr>
        <w:spacing w:line="26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 внедрению технологии</w:t>
      </w:r>
    </w:p>
    <w:p w:rsidR="0042233D" w:rsidRDefault="0042233D" w:rsidP="0042233D">
      <w:pPr>
        <w:spacing w:line="237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информационного моделирования</w:t>
      </w:r>
    </w:p>
    <w:p w:rsidR="0042233D" w:rsidRDefault="0042233D" w:rsidP="0042233D">
      <w:pPr>
        <w:spacing w:line="238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 проектировании объектов</w:t>
      </w:r>
    </w:p>
    <w:p w:rsidR="0042233D" w:rsidRDefault="0042233D" w:rsidP="0042233D">
      <w:pPr>
        <w:tabs>
          <w:tab w:val="left" w:pos="1780"/>
          <w:tab w:val="left" w:pos="2520"/>
          <w:tab w:val="left" w:pos="276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строительства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(BIM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технологий)</w:t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313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numPr>
          <w:ilvl w:val="0"/>
          <w:numId w:val="18"/>
        </w:numPr>
        <w:tabs>
          <w:tab w:val="left" w:pos="670"/>
        </w:tabs>
        <w:spacing w:line="243" w:lineRule="auto"/>
        <w:ind w:firstLine="42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целях</w:t>
      </w:r>
      <w:proofErr w:type="gramEnd"/>
      <w:r>
        <w:rPr>
          <w:rFonts w:ascii="Times New Roman" w:eastAsia="Times New Roman" w:hAnsi="Times New Roman"/>
          <w:sz w:val="24"/>
        </w:rPr>
        <w:t xml:space="preserve"> реализации пункта 95 Антикризисного плана действий Правительства </w:t>
      </w:r>
      <w:proofErr w:type="spellStart"/>
      <w:r>
        <w:rPr>
          <w:rFonts w:ascii="Times New Roman" w:eastAsia="Times New Roman" w:hAnsi="Times New Roman"/>
          <w:sz w:val="24"/>
        </w:rPr>
        <w:t>Респуб</w:t>
      </w:r>
      <w:proofErr w:type="spellEnd"/>
      <w:r>
        <w:rPr>
          <w:rFonts w:ascii="Times New Roman" w:eastAsia="Times New Roman" w:hAnsi="Times New Roman"/>
          <w:sz w:val="24"/>
        </w:rPr>
        <w:t xml:space="preserve">-лики Казахстан и Национального Банка Республики Казахстан по обеспечению </w:t>
      </w:r>
      <w:proofErr w:type="spellStart"/>
      <w:r>
        <w:rPr>
          <w:rFonts w:ascii="Times New Roman" w:eastAsia="Times New Roman" w:hAnsi="Times New Roman"/>
          <w:sz w:val="24"/>
        </w:rPr>
        <w:t>экономиче-ской</w:t>
      </w:r>
      <w:proofErr w:type="spellEnd"/>
      <w:r>
        <w:rPr>
          <w:rFonts w:ascii="Times New Roman" w:eastAsia="Times New Roman" w:hAnsi="Times New Roman"/>
          <w:sz w:val="24"/>
        </w:rPr>
        <w:t xml:space="preserve"> и социальной стабильности на 2016-2018 годы, одобренного на заседании Правитель-</w:t>
      </w:r>
      <w:proofErr w:type="spellStart"/>
      <w:r>
        <w:rPr>
          <w:rFonts w:ascii="Times New Roman" w:eastAsia="Times New Roman" w:hAnsi="Times New Roman"/>
          <w:sz w:val="24"/>
        </w:rPr>
        <w:t>ства</w:t>
      </w:r>
      <w:proofErr w:type="spellEnd"/>
      <w:r>
        <w:rPr>
          <w:rFonts w:ascii="Times New Roman" w:eastAsia="Times New Roman" w:hAnsi="Times New Roman"/>
          <w:sz w:val="24"/>
        </w:rPr>
        <w:t xml:space="preserve"> Республики Казахстан от 8 декабря 2015 года, </w:t>
      </w:r>
      <w:r>
        <w:rPr>
          <w:rFonts w:ascii="Times New Roman" w:eastAsia="Times New Roman" w:hAnsi="Times New Roman"/>
          <w:b/>
          <w:sz w:val="24"/>
        </w:rPr>
        <w:t>ПРИКАЗЫВАЮ</w:t>
      </w:r>
      <w:r>
        <w:rPr>
          <w:rFonts w:ascii="Times New Roman" w:eastAsia="Times New Roman" w:hAnsi="Times New Roman"/>
          <w:sz w:val="24"/>
        </w:rPr>
        <w:t>:</w:t>
      </w:r>
    </w:p>
    <w:p w:rsidR="0042233D" w:rsidRDefault="0042233D" w:rsidP="0042233D">
      <w:pPr>
        <w:spacing w:line="237" w:lineRule="auto"/>
        <w:ind w:firstLine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Утвердить прилагаемый План мероприятий по внедрению технологии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информацион-ного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моделирования при проектировании объектов строительства (BIM - технологий).</w:t>
      </w:r>
    </w:p>
    <w:p w:rsidR="0042233D" w:rsidRDefault="0042233D" w:rsidP="0042233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2233D" w:rsidRDefault="0042233D" w:rsidP="0042233D">
      <w:pPr>
        <w:spacing w:line="237" w:lineRule="auto"/>
        <w:ind w:firstLine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</w:rPr>
        <w:t>Контроль за исполнением настоящего приказа возложить на курирующего вице-министра по инвестициям и развитию Республики Казахстан.</w:t>
      </w:r>
      <w:proofErr w:type="gramEnd"/>
    </w:p>
    <w:p w:rsidR="0042233D" w:rsidRDefault="0042233D" w:rsidP="0042233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2233D" w:rsidRDefault="0042233D" w:rsidP="0042233D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Настоящий приказ вступает в силу со дня его подписания и подлежит рассылке.</w:t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317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tabs>
          <w:tab w:val="left" w:pos="6940"/>
        </w:tabs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Министр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Ж. </w:t>
      </w:r>
      <w:proofErr w:type="spellStart"/>
      <w:r>
        <w:rPr>
          <w:rFonts w:ascii="Times New Roman" w:eastAsia="Times New Roman" w:hAnsi="Times New Roman"/>
          <w:b/>
          <w:sz w:val="24"/>
        </w:rPr>
        <w:t>Қасымбек</w:t>
      </w:r>
      <w:proofErr w:type="spellEnd"/>
    </w:p>
    <w:p w:rsidR="0042233D" w:rsidRDefault="0042233D" w:rsidP="0042233D">
      <w:pPr>
        <w:tabs>
          <w:tab w:val="left" w:pos="6940"/>
        </w:tabs>
        <w:spacing w:line="0" w:lineRule="atLeast"/>
        <w:ind w:left="700"/>
        <w:rPr>
          <w:rFonts w:ascii="Times New Roman" w:eastAsia="Times New Roman" w:hAnsi="Times New Roman"/>
          <w:b/>
          <w:sz w:val="24"/>
        </w:rPr>
        <w:sectPr w:rsidR="0042233D">
          <w:pgSz w:w="11900" w:h="16840"/>
          <w:pgMar w:top="1440" w:right="1084" w:bottom="1440" w:left="1280" w:header="0" w:footer="0" w:gutter="0"/>
          <w:cols w:space="0" w:equalWidth="0">
            <w:col w:w="9540"/>
          </w:cols>
          <w:docGrid w:linePitch="360"/>
        </w:sectPr>
      </w:pPr>
    </w:p>
    <w:p w:rsidR="0042233D" w:rsidRDefault="0042233D" w:rsidP="0042233D">
      <w:pPr>
        <w:spacing w:line="0" w:lineRule="atLeast"/>
        <w:ind w:left="9240"/>
        <w:jc w:val="center"/>
        <w:rPr>
          <w:rFonts w:ascii="Times New Roman" w:eastAsia="Times New Roman" w:hAnsi="Times New Roman"/>
          <w:sz w:val="24"/>
        </w:rPr>
      </w:pPr>
      <w:bookmarkStart w:id="2" w:name="page18"/>
      <w:bookmarkEnd w:id="2"/>
      <w:proofErr w:type="spellStart"/>
      <w:r>
        <w:rPr>
          <w:rFonts w:ascii="Times New Roman" w:eastAsia="Times New Roman" w:hAnsi="Times New Roman"/>
          <w:sz w:val="24"/>
        </w:rPr>
        <w:lastRenderedPageBreak/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</w:p>
    <w:p w:rsidR="0042233D" w:rsidRDefault="0042233D" w:rsidP="0042233D">
      <w:pPr>
        <w:spacing w:line="36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ind w:left="9240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Инвестициялар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4"/>
        </w:rPr>
        <w:t>министрі</w:t>
      </w:r>
      <w:proofErr w:type="gramStart"/>
      <w:r>
        <w:rPr>
          <w:rFonts w:ascii="Times New Roman" w:eastAsia="Times New Roman" w:hAnsi="Times New Roman"/>
          <w:sz w:val="24"/>
        </w:rPr>
        <w:t>н</w:t>
      </w:r>
      <w:proofErr w:type="gramEnd"/>
      <w:r>
        <w:rPr>
          <w:rFonts w:ascii="Times New Roman" w:eastAsia="Times New Roman" w:hAnsi="Times New Roman"/>
          <w:sz w:val="24"/>
        </w:rPr>
        <w:t>ің</w:t>
      </w:r>
      <w:proofErr w:type="spellEnd"/>
    </w:p>
    <w:p w:rsidR="0042233D" w:rsidRDefault="0042233D" w:rsidP="0042233D">
      <w:pPr>
        <w:spacing w:line="0" w:lineRule="atLeast"/>
        <w:ind w:left="92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2017 </w:t>
      </w:r>
      <w:proofErr w:type="spellStart"/>
      <w:r>
        <w:rPr>
          <w:rFonts w:ascii="Times New Roman" w:eastAsia="Times New Roman" w:hAnsi="Times New Roman"/>
          <w:sz w:val="24"/>
        </w:rPr>
        <w:t>жылғы</w:t>
      </w:r>
      <w:proofErr w:type="spellEnd"/>
      <w:r>
        <w:rPr>
          <w:rFonts w:ascii="Times New Roman" w:eastAsia="Times New Roman" w:hAnsi="Times New Roman"/>
          <w:sz w:val="24"/>
        </w:rPr>
        <w:t xml:space="preserve"> « 11 » </w:t>
      </w:r>
      <w:proofErr w:type="spellStart"/>
      <w:r>
        <w:rPr>
          <w:rFonts w:ascii="Times New Roman" w:eastAsia="Times New Roman" w:hAnsi="Times New Roman"/>
          <w:sz w:val="24"/>
        </w:rPr>
        <w:t>сəуі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</w:p>
    <w:p w:rsidR="0042233D" w:rsidRDefault="0042233D" w:rsidP="0042233D">
      <w:pPr>
        <w:spacing w:line="0" w:lineRule="atLeast"/>
        <w:ind w:left="92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№ 197 </w:t>
      </w:r>
      <w:proofErr w:type="spellStart"/>
      <w:r>
        <w:rPr>
          <w:rFonts w:ascii="Times New Roman" w:eastAsia="Times New Roman" w:hAnsi="Times New Roman"/>
          <w:sz w:val="24"/>
        </w:rPr>
        <w:t>бұйрығымен</w:t>
      </w:r>
      <w:proofErr w:type="spellEnd"/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7480300</wp:posOffset>
                </wp:positionH>
                <wp:positionV relativeFrom="paragraph">
                  <wp:posOffset>-170815</wp:posOffset>
                </wp:positionV>
                <wp:extent cx="231775" cy="0"/>
                <wp:effectExtent l="12700" t="12065" r="1270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pt,-13.45pt" to="607.2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CBWQIAAHIEAAAOAAAAZHJzL2Uyb0RvYy54bWysVMFuEzEQvSPxD5bv6WbTbdKuuqlQNuFS&#10;IFLLBzhrb9bCa1u2m02EkIAzUj+BX+AAUqUC37D5I8beJGrhghA5OGPPzPObmec9v1jXAq2YsVzJ&#10;DMdHfYyYLBTlcpnh19ez3ilG1hFJiVCSZXjDLL4YP31y3uiUDVSlBGUGAYi0aaMzXDmn0yiyRcVq&#10;Yo+UZhKcpTI1cbA1y4ga0gB6LaJBvz+MGmWoNqpg1sJp3jnxOOCXJSvcq7K0zCGRYeDmwmrCuvBr&#10;ND4n6dIQXfFiR4P8A4uacAmXHqBy4gi6MfwPqJoXRllVuqNC1ZEqS16wUANUE/d/q+aqIpqFWqA5&#10;Vh/aZP8fbPFyNTeI0wwnQ4wkqWFG7eft++1t+739sr1F2w/tz/Zb+7W9a3+0d9uPYN9vP4Htne39&#10;7vgWQTr0stE2BciJnBvfjWItr/SlKt5YJNWkInLJQk3XGw33xD4jepTiN1YDo0XzQlGIITdOhcau&#10;S1N7SGgZWof5bQ7zY2uHCjgcHMej0QlGxd4VkXSfp411z5mqkTcyLLj0nSUpWV1a53mQdB/ij6Wa&#10;cSGCOoRETYZHw/gsJFglOPVOH2bNcjERBq2I11f4haLA8zDMI+fEVl1ccHXKM+pG0nBLxQid7mxH&#10;uOhsYCWkvwhKBJ47q1PW27P+2fR0epr0ksFw2kv6ed57NpskveEsHp3kx/lkksfvPOc4SStOKZOe&#10;9l7lcfJ3Ktq9t06fB50f+hM9Rg+NBLL7/0A6zNiPtRPIQtHN3OxnD8IOwbtH6F/Owz3YDz8V418A&#10;AAD//wMAUEsDBBQABgAIAAAAIQDMznMd4AAAAA0BAAAPAAAAZHJzL2Rvd25yZXYueG1sTI/NasMw&#10;EITvgbyD2EAuIZFt8lfXcgih7S3gOnkAxdraJtbKWIrtvn0VKLTHmR1mv0kOo25Yj52tDQkIVwEw&#10;pMKomkoB18v7cg/MOklKNoZQwDdaOKTTSSJjZQb6xD53JfMlZGMpoHKujTm3RYVa2pVpkfzty3Ra&#10;Oi+7kqtODr5cNzwKgi3Xsib/oZItnios7vlDC9i9LYry+HHJBjyf80UfXrN1dhdiPhuPr8Acju4v&#10;DE98jw6pZ7qZBynLGq/D3d6PcQKW0fYF2DMShesNsNuvxdOE/1+R/gAAAP//AwBQSwECLQAUAAYA&#10;CAAAACEAtoM4kv4AAADhAQAAEwAAAAAAAAAAAAAAAAAAAAAAW0NvbnRlbnRfVHlwZXNdLnhtbFBL&#10;AQItABQABgAIAAAAIQA4/SH/1gAAAJQBAAALAAAAAAAAAAAAAAAAAC8BAABfcmVscy8ucmVsc1BL&#10;AQItABQABgAIAAAAIQCGBFCBWQIAAHIEAAAOAAAAAAAAAAAAAAAAAC4CAABkcnMvZTJvRG9jLnht&#10;bFBLAQItABQABgAIAAAAIQDMznMd4AAAAA0BAAAPAAAAAAAAAAAAAAAAALMEAABkcnMvZG93bnJl&#10;di54bWxQSwUGAAAAAAQABADzAAAAwAUAAAAA&#10;" strokeweight=".211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7783830</wp:posOffset>
                </wp:positionH>
                <wp:positionV relativeFrom="paragraph">
                  <wp:posOffset>-170815</wp:posOffset>
                </wp:positionV>
                <wp:extent cx="371475" cy="0"/>
                <wp:effectExtent l="11430" t="12065" r="7620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-13.45pt" to="642.1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MbWAIAAHIEAAAOAAAAZHJzL2Uyb0RvYy54bWysVMFuEzEQvSPxD5bv6WbTbdKuuqlQNuFS&#10;oFLLBzi2N2vhtVe2m02EkIAzUj+BX+AAUqUC37D5I8beJErhghA5OGPPzPObmec9v1hVEi25sUKr&#10;DMdHfYy4opoJtcjw65tZ7xQj64hiRGrFM7zmFl+Mnz45b+qUD3SpJeMGAYiyaVNnuHSuTqPI0pJX&#10;xB7pmitwFtpUxMHWLCJmSAPolYwG/f4warRhtdGUWwuneefE44BfFJy6V0VhuUMyw8DNhdWEde7X&#10;aHxO0oUhdSnolgb5BxYVEQou3UPlxBF0a8QfUJWgRltduCOqq0gXhaA81ADVxP3fqrkuSc1DLdAc&#10;W+/bZP8fLH25vDJIsAwnJxgpUsGM2s+b95u79nv7ZXOHNh/an+239mt73/5o7zcfwX7YfALbO9uH&#10;7fEdgnToZVPbFCAn6sr4btCVuq4vNX1jkdKTkqgFDzXdrGu4J/YZ0aMUv7E1MJo3LzSDGHLrdGjs&#10;qjCVh4SWoVWY33o/P75yiMLh8ShORlAG3bkiku7yamPdc64r5I0MS6F8Z0lKlpfWeR4k3YX4Y6Vn&#10;QsqgDqlQk+HRMD4LCVZLwbzTh1mzmE+kQUvi9RV+oSjwHIZ55JzYsosLrk55Rt8qFm4pOWHTre2I&#10;kJ0NrKTyF0GJwHNrdcp6e9Y/m55OT5NeMhhOe0k/z3vPZpOkN5zFo5P8OJ9M8vid5xwnaSkY48rT&#10;3qk8Tv5ORdv31ulzr/N9f6LH6KGRQHb3H0iHGfuxdgKZa7a+MrvZg7BD8PYR+pdzuAf78FMx/gUA&#10;AP//AwBQSwMEFAAGAAgAAAAhAOLg8pTgAAAADQEAAA8AAABkcnMvZG93bnJldi54bWxMj8FuwjAQ&#10;RO+V+g/WVuKCwMFQStM4CCHaG1Ia+AATb5OIeB3FJkn/vkaq1B5nZzTzNtmOpmE9dq62JGExj4Ah&#10;FVbXVEo4n95nG2DOK9KqsYQSvtHBNn18SFSs7UCf2Oe+ZKGEXKwkVN63MeeuqNAoN7ctUvC+bGeU&#10;D7Irue7UEMpNw0UUrblRNYWFSrW4r7C45jcj4eUwLcrdxykb8HjMp/3inK2yq5STp3H3Bszj6P/C&#10;cMcP6JAGpou9kXasCVqI58DuJczE+hXYPSI2qyWwy++Jpwn//0X6AwAA//8DAFBLAQItABQABgAI&#10;AAAAIQC2gziS/gAAAOEBAAATAAAAAAAAAAAAAAAAAAAAAABbQ29udGVudF9UeXBlc10ueG1sUEsB&#10;Ai0AFAAGAAgAAAAhADj9If/WAAAAlAEAAAsAAAAAAAAAAAAAAAAALwEAAF9yZWxzLy5yZWxzUEsB&#10;Ai0AFAAGAAgAAAAhAHPUIxtYAgAAcgQAAA4AAAAAAAAAAAAAAAAALgIAAGRycy9lMm9Eb2MueG1s&#10;UEsBAi0AFAAGAAgAAAAhAOLg8pTgAAAADQEAAA8AAAAAAAAAAAAAAAAAsgQAAGRycy9kb3ducmV2&#10;LnhtbFBLBQYAAAAABAAEAPMAAAC/BQAAAAA=&#10;" strokeweight=".21164mm"/>
            </w:pict>
          </mc:Fallback>
        </mc:AlternateContent>
      </w:r>
    </w:p>
    <w:p w:rsidR="0042233D" w:rsidRDefault="0042233D" w:rsidP="0042233D">
      <w:pPr>
        <w:spacing w:line="0" w:lineRule="atLeast"/>
        <w:ind w:left="9240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бекітілген</w:t>
      </w:r>
      <w:proofErr w:type="spellEnd"/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-170815</wp:posOffset>
                </wp:positionV>
                <wp:extent cx="304800" cy="0"/>
                <wp:effectExtent l="6985" t="9525" r="1206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8pt,-13.45pt" to="563.8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ZaWAIAAHIEAAAOAAAAZHJzL2Uyb0RvYy54bWysVMGO0zAQvSPxD5bv3STdULrRpivUtFwW&#10;WGmXD3Btp7FIbMv2Nq0QEnBG2k/gFziAtNIC35D+EWOnrXbhghA9uGPPzPObmeecnq2bGq24sULJ&#10;HCdHMUZcUsWEXOb49dV8MMbIOiIZqZXkOd5wi88mjx+dtjrjQ1WpmnGDAETarNU5rpzTWRRZWvGG&#10;2COluQRnqUxDHGzNMmKGtIDe1NEwjkdRqwzTRlFuLZwWvRNPAn5ZcupelaXlDtU5Bm4urCasC79G&#10;k1OSLQ3RlaA7GuQfWDRESLj0AFUQR9C1EX9ANYIaZVXpjqhqIlWWgvJQA1STxL9Vc1kRzUMt0Byr&#10;D22y/w+WvlxdGCRYjtMUI0kamFH3eft+e9N9775sb9D2Q/ez+9Z97W67H93t9iPYd9tPYHtnd7c7&#10;vkGQDr1stc0AciovjO8GXctLfa7oG4ukmlZELnmo6Wqj4Z7EZ0QPUvzGamC0aF8oBjHk2qnQ2HVp&#10;Gg8JLUPrML/NYX587RCFw+M4HccwZbp3RSTb52lj3XOuGuSNHNdC+s6SjKzOrfM8SLYP8cdSzUVd&#10;B3XUErU5fjoaxiHBqlow7/Rh1iwX09qgFfH6Cr9QFHjuh3nkgtiqjwuuXnlGXUsWbqk4YbOd7Yio&#10;extY1dJfBCUCz53VK+vtSXwyG8/G6SAdjmaDNC6KwbP5NB2M5snTJ8VxMZ0WyTvPOUmzSjDGpae9&#10;V3mS/p2Kdu+t1+dB54f+RA/RQyOB7P4/kA4z9mPtBbJQbHNh9rMHYYfg3SP0L+f+Huz7n4rJLwAA&#10;AP//AwBQSwMEFAAGAAgAAAAhADs025neAAAADQEAAA8AAABkcnMvZG93bnJldi54bWxMj8FOwzAQ&#10;RO9I/IO1SNxapzkkbYhTAYUjVG0RZzfZxlHjdRS7SeDr2UpIcJzZp9mZfD3ZVgzY+8aRgsU8AoFU&#10;uqqhWsHH4XW2BOGDpkq3jlDBF3pYF7c3uc4qN9IOh32oBYeQz7QCE0KXSelLg1b7ueuQ+HZyvdWB&#10;ZV/Lqtcjh9tWxlGUSKsb4g9Gd/hssDzvL1bBdzKajXx5T7fmUz4tt2+HIcaNUvd30+MDiIBT+IPh&#10;Wp+rQ8Gdju5ClRct6yhdJcwqmMXJCsQVWcQpW8dfSxa5/L+i+AEAAP//AwBQSwECLQAUAAYACAAA&#10;ACEAtoM4kv4AAADhAQAAEwAAAAAAAAAAAAAAAAAAAAAAW0NvbnRlbnRfVHlwZXNdLnhtbFBLAQIt&#10;ABQABgAIAAAAIQA4/SH/1gAAAJQBAAALAAAAAAAAAAAAAAAAAC8BAABfcmVscy8ucmVsc1BLAQIt&#10;ABQABgAIAAAAIQAqFKZaWAIAAHIEAAAOAAAAAAAAAAAAAAAAAC4CAABkcnMvZTJvRG9jLnhtbFBL&#10;AQItABQABgAIAAAAIQA7NNuZ3gAAAA0BAAAPAAAAAAAAAAAAAAAAALIEAABkcnMvZG93bnJldi54&#10;bWxQSwUGAAAAAAQABADzAAAAvQUAAAAA&#10;" strokeweight=".6pt"/>
            </w:pict>
          </mc:Fallback>
        </mc:AlternateContent>
      </w:r>
    </w:p>
    <w:p w:rsidR="0042233D" w:rsidRDefault="0042233D" w:rsidP="0042233D">
      <w:pPr>
        <w:spacing w:line="225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76" w:lineRule="auto"/>
        <w:ind w:right="680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Құрылыс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объектілерін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жобалау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кезі</w:t>
      </w:r>
      <w:proofErr w:type="gramStart"/>
      <w:r>
        <w:rPr>
          <w:rFonts w:ascii="Times New Roman" w:eastAsia="Times New Roman" w:hAnsi="Times New Roman"/>
          <w:b/>
          <w:sz w:val="24"/>
        </w:rPr>
        <w:t>нде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ақпараттық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модельдеу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технологиясын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(BIM-</w:t>
      </w:r>
      <w:proofErr w:type="spellStart"/>
      <w:r>
        <w:rPr>
          <w:rFonts w:ascii="Times New Roman" w:eastAsia="Times New Roman" w:hAnsi="Times New Roman"/>
          <w:b/>
          <w:sz w:val="24"/>
        </w:rPr>
        <w:t>технологиялары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b/>
          <w:sz w:val="24"/>
        </w:rPr>
        <w:t>енгізу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бойынша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іс-шаралар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жоспары</w:t>
      </w:r>
      <w:proofErr w:type="spellEnd"/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8649970" cy="40830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7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420"/>
        <w:gridCol w:w="1580"/>
        <w:gridCol w:w="1980"/>
        <w:gridCol w:w="3120"/>
        <w:gridCol w:w="1280"/>
      </w:tblGrid>
      <w:tr w:rsidR="0042233D" w:rsidTr="006B1260">
        <w:trPr>
          <w:trHeight w:val="25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№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6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Іс-шараның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атауы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Орындау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Аяқтау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нысаны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Жауапты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орындаушылар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Қаржылан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</w:tr>
      <w:tr w:rsidR="0042233D" w:rsidTr="006B1260">
        <w:trPr>
          <w:trHeight w:val="291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/с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мерзі</w:t>
            </w: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і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дыру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көзі</w:t>
            </w:r>
            <w:proofErr w:type="spellEnd"/>
          </w:p>
        </w:tc>
      </w:tr>
      <w:tr w:rsidR="0042233D" w:rsidTr="006B1260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49970" cy="635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numPr>
          <w:ilvl w:val="0"/>
          <w:numId w:val="19"/>
        </w:numPr>
        <w:tabs>
          <w:tab w:val="left" w:pos="1620"/>
        </w:tabs>
        <w:spacing w:line="231" w:lineRule="auto"/>
        <w:ind w:left="1620" w:hanging="37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Ақпараттық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модельдеу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технологиясын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(BIM-</w:t>
      </w:r>
      <w:proofErr w:type="spellStart"/>
      <w:r>
        <w:rPr>
          <w:rFonts w:ascii="Times New Roman" w:eastAsia="Times New Roman" w:hAnsi="Times New Roman"/>
          <w:b/>
          <w:sz w:val="22"/>
        </w:rPr>
        <w:t>технологиялар</w:t>
      </w:r>
      <w:proofErr w:type="spellEnd"/>
      <w:proofErr w:type="gramStart"/>
      <w:r>
        <w:rPr>
          <w:rFonts w:ascii="Times New Roman" w:eastAsia="Times New Roman" w:hAnsi="Times New Roman"/>
          <w:b/>
          <w:sz w:val="22"/>
        </w:rPr>
        <w:t>)</w:t>
      </w:r>
      <w:proofErr w:type="spellStart"/>
      <w:r>
        <w:rPr>
          <w:rFonts w:ascii="Times New Roman" w:eastAsia="Times New Roman" w:hAnsi="Times New Roman"/>
          <w:b/>
          <w:sz w:val="22"/>
        </w:rPr>
        <w:t>е</w:t>
      </w:r>
      <w:proofErr w:type="gramEnd"/>
      <w:r>
        <w:rPr>
          <w:rFonts w:ascii="Times New Roman" w:eastAsia="Times New Roman" w:hAnsi="Times New Roman"/>
          <w:b/>
          <w:sz w:val="22"/>
        </w:rPr>
        <w:t>нгізу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жөніндегі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дайындық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іс-шараларын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жүргізу</w:t>
      </w:r>
      <w:proofErr w:type="spellEnd"/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-147955</wp:posOffset>
            </wp:positionV>
            <wp:extent cx="8649970" cy="24828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7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spacing w:line="8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400"/>
        <w:gridCol w:w="1580"/>
        <w:gridCol w:w="1980"/>
        <w:gridCol w:w="3120"/>
        <w:gridCol w:w="1420"/>
      </w:tblGrid>
      <w:tr w:rsidR="0042233D" w:rsidTr="006B1260">
        <w:trPr>
          <w:trHeight w:val="25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3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Республикасының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Қазақстан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ҒЗИ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 АҚ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5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саласында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модельдеуді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қыркүйек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Республикасының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келісі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қолданудың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тұжырымдамасын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құрылыс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BIM-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технологияларды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енгізген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алдыңғы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саласында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5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қатарлы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елдердің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ұлттық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құжаттарын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ақпараттық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зерделу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жəне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талдау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модельдеуді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5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BIM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технологияларын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қолдаудың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қолданудың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ба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ғдарламаларын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əзірлеуге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тұжырымдамасын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қатысты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елдердің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тəж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ірибелік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тəжірибесімен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бекіту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туралы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танысу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əзірлеу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ұйрық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2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ind w:right="3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1.2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Құрылыста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кодтаудың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жіктеуіштердің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Əдістемелік</w:t>
            </w:r>
            <w:proofErr w:type="spellEnd"/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ҒЗИ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 АҚ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ҒЗИ</w:t>
            </w:r>
            <w:proofErr w:type="spellEnd"/>
          </w:p>
        </w:tc>
      </w:tr>
      <w:tr w:rsidR="0042233D" w:rsidTr="006B1260">
        <w:trPr>
          <w:trHeight w:val="20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қолданыстағы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əлемді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үйелерін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талдау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қазан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ұсыныстар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«KAZGOR» ЖА» ЖШС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АҚөз</w:t>
            </w:r>
            <w:proofErr w:type="spellEnd"/>
          </w:p>
        </w:tc>
      </w:tr>
      <w:tr w:rsidR="0042233D" w:rsidTr="006B1260">
        <w:trPr>
          <w:trHeight w:val="2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əне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Республикасында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олардың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«ҚСАМҚ» ЗТБ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қаражаты</w:t>
            </w:r>
            <w:proofErr w:type="spellEnd"/>
          </w:p>
        </w:tc>
      </w:tr>
      <w:tr w:rsidR="0042233D" w:rsidTr="006B1260">
        <w:trPr>
          <w:trHeight w:val="25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қолдануы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жə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іктеуіштерді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əзірлеу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келісі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əдістемелік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ұсыныстарды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əзірлеу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-816610</wp:posOffset>
            </wp:positionV>
            <wp:extent cx="8649970" cy="635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2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ind w:right="680"/>
        <w:jc w:val="center"/>
        <w:rPr>
          <w:sz w:val="22"/>
        </w:rPr>
      </w:pPr>
      <w:r>
        <w:rPr>
          <w:sz w:val="22"/>
        </w:rPr>
        <w:t>1</w:t>
      </w:r>
    </w:p>
    <w:p w:rsidR="0042233D" w:rsidRDefault="0042233D" w:rsidP="0042233D">
      <w:pPr>
        <w:spacing w:line="0" w:lineRule="atLeast"/>
        <w:ind w:right="680"/>
        <w:jc w:val="center"/>
        <w:rPr>
          <w:sz w:val="22"/>
        </w:rPr>
        <w:sectPr w:rsidR="0042233D">
          <w:pgSz w:w="16840" w:h="11904" w:orient="landscape"/>
          <w:pgMar w:top="903" w:right="1440" w:bottom="730" w:left="1440" w:header="0" w:footer="0" w:gutter="0"/>
          <w:cols w:space="0" w:equalWidth="0">
            <w:col w:w="13960"/>
          </w:cols>
          <w:docGrid w:linePitch="360"/>
        </w:sectPr>
      </w:pPr>
    </w:p>
    <w:p w:rsidR="0042233D" w:rsidRDefault="0042233D" w:rsidP="0042233D">
      <w:pPr>
        <w:numPr>
          <w:ilvl w:val="0"/>
          <w:numId w:val="20"/>
        </w:numPr>
        <w:tabs>
          <w:tab w:val="left" w:pos="1240"/>
        </w:tabs>
        <w:spacing w:line="0" w:lineRule="atLeast"/>
        <w:ind w:left="1240" w:hanging="353"/>
        <w:rPr>
          <w:rFonts w:ascii="Times New Roman" w:eastAsia="Times New Roman" w:hAnsi="Times New Roman"/>
          <w:sz w:val="22"/>
        </w:rPr>
      </w:pPr>
      <w:bookmarkStart w:id="3" w:name="page19"/>
      <w:bookmarkEnd w:id="3"/>
      <w:proofErr w:type="spellStart"/>
      <w:r>
        <w:rPr>
          <w:rFonts w:ascii="Times New Roman" w:eastAsia="Times New Roman" w:hAnsi="Times New Roman"/>
          <w:b/>
          <w:sz w:val="22"/>
        </w:rPr>
        <w:lastRenderedPageBreak/>
        <w:t>Ғ</w:t>
      </w:r>
      <w:proofErr w:type="gramStart"/>
      <w:r>
        <w:rPr>
          <w:rFonts w:ascii="Times New Roman" w:eastAsia="Times New Roman" w:hAnsi="Times New Roman"/>
          <w:b/>
          <w:sz w:val="22"/>
        </w:rPr>
        <w:t>имараттарды</w:t>
      </w:r>
      <w:proofErr w:type="spellEnd"/>
      <w:proofErr w:type="gram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ақпараттық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модельдеу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технологиясын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(BIM) </w:t>
      </w:r>
      <w:proofErr w:type="spellStart"/>
      <w:r>
        <w:rPr>
          <w:rFonts w:ascii="Times New Roman" w:eastAsia="Times New Roman" w:hAnsi="Times New Roman"/>
          <w:b/>
          <w:sz w:val="22"/>
        </w:rPr>
        <w:t>қолдану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бойынша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нормативтік-техникалық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құжаттарды</w:t>
      </w:r>
      <w:proofErr w:type="spellEnd"/>
    </w:p>
    <w:p w:rsidR="0042233D" w:rsidRDefault="0042233D" w:rsidP="0042233D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42233D" w:rsidRDefault="0042233D" w:rsidP="0042233D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əзірлеу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нормативтік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құқықтық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актілерге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жəне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нормативтіктехникалық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құжаттарға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тиі</w:t>
      </w:r>
      <w:proofErr w:type="gramStart"/>
      <w:r>
        <w:rPr>
          <w:rFonts w:ascii="Times New Roman" w:eastAsia="Times New Roman" w:hAnsi="Times New Roman"/>
          <w:b/>
          <w:sz w:val="22"/>
        </w:rPr>
        <w:t>ст</w:t>
      </w:r>
      <w:proofErr w:type="gramEnd"/>
      <w:r>
        <w:rPr>
          <w:rFonts w:ascii="Times New Roman" w:eastAsia="Times New Roman" w:hAnsi="Times New Roman"/>
          <w:b/>
          <w:sz w:val="22"/>
        </w:rPr>
        <w:t>і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өзгерістер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мен</w:t>
      </w:r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-310515</wp:posOffset>
                </wp:positionV>
                <wp:extent cx="8378825" cy="0"/>
                <wp:effectExtent l="7620" t="9525" r="508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8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-24.45pt" to="670.85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yMWgIAAHMEAAAOAAAAZHJzL2Uyb0RvYy54bWysVMFuEzEQvSPxD5bv6e6maZqsuqlQNuFS&#10;oFLLBzi2N2vhtVe2m02EkIAzUj+BX+AAUqUC37D5I8beJGrhghA5OGPPzPObmec9O19XEq24sUKr&#10;DCdHMUZcUc2EWmb49fW8N8LIOqIYkVrxDG+4xeeTp0/OmjrlfV1qybhBAKJs2tQZLp2r0yiytOQV&#10;sUe65gqchTYVcbA1y4gZ0gB6JaN+HA+jRhtWG025tXCad048CfhFwal7VRSWOyQzDNxcWE1YF36N&#10;JmckXRpSl4LuaJB/YFERoeDSA1ROHEE3RvwBVQlqtNWFO6K6inRRCMpDDVBNEv9WzVVJah5qgebY&#10;+tAm+/9g6cvVpUGCZfh4jJEiFcyo/bx9v71tv7dftrdo+6H92X5rv7Z37Y/2bvsR7PvtJ7C9s73f&#10;Hd8iSIdeNrVNAXKqLo3vBl2rq/pC0zcWKT0tiVryUNP1poZ7Ep8RPUrxG1sDo0XzQjOIITdOh8au&#10;C1N5SGgZWof5bQ7z42uHKByOjk9Ho/4JRnTvi0i6T6yNdc+5rpA3MiyF8q0lKVldWOeJkHQf4o+V&#10;ngspgzykQk2Gh/H4JCRYLQXzTh9mzXIxlQatiBdY+IWqwPMwzCPnxJZdXHB10jP6RrFwS8kJm+1s&#10;R4TsbGAllb8IagSeO6uT1ttxPJ6NZqNBb9AfznqDOM97z+bTQW84T05P8uN8Os2Td55zMkhLwRhX&#10;nvZe5sng72S0e3CdQA9CP/QneoweGglk9/+BdBiyn2unkIVmm0uzHz4oOwTvXqF/Og/3YD/8Vkx+&#10;AQAA//8DAFBLAwQUAAYACAAAACEAUttJK90AAAALAQAADwAAAGRycy9kb3ducmV2LnhtbEyPwU7D&#10;MAyG70i8Q2QkLmhLWyY2StMJJu3IgQH3rDFNWOJUSbqVtyeTkNjR9qff39+sJ2fZEUM0ngSU8wIY&#10;UueVoV7Ax/t2tgIWkyQlrScU8IMR1u31VSNr5U/0hsdd6lkOoVhLATqloeY8dhqdjHM/IOXblw9O&#10;pjyGnqsgTzncWV4VxQN30lD+oOWAG43dYTc6AeY7xKi78qWM9rDd3I3WLF8/hbi9mZ6fgCWc0j8M&#10;Z/2sDm122vuRVGRWQFVVmRQwW6wegZ2B+0W5BLb/W/G24Zcd2l8AAAD//wMAUEsBAi0AFAAGAAgA&#10;AAAhALaDOJL+AAAA4QEAABMAAAAAAAAAAAAAAAAAAAAAAFtDb250ZW50X1R5cGVzXS54bWxQSwEC&#10;LQAUAAYACAAAACEAOP0h/9YAAACUAQAACwAAAAAAAAAAAAAAAAAvAQAAX3JlbHMvLnJlbHNQSwEC&#10;LQAUAAYACAAAACEAOqlcjFoCAABzBAAADgAAAAAAAAAAAAAAAAAuAgAAZHJzL2Uyb0RvYy54bWxQ&#10;SwECLQAUAAYACAAAACEAUttJK90AAAALAQAADwAAAAAAAAAAAAAAAAC0BAAAZHJzL2Rvd25yZXYu&#10;eG1sUEsFBgAAAAAEAAQA8wAAAL4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-313690</wp:posOffset>
                </wp:positionV>
                <wp:extent cx="0" cy="487045"/>
                <wp:effectExtent l="10795" t="6350" r="8255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-24.7pt" to="11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CuWQIAAHIEAAAOAAAAZHJzL2Uyb0RvYy54bWysVMGO0zAQvSPxD1bu3STdbLcbbbpCTctl&#10;gZV2+QA3dhoLx7Zsb9MKIQFnpP0EfoEDSCst8A3pHzF20kLhghA9uOPxzPObN+OcX6xrjlZUGyZF&#10;FsRHUYCoKCRhYpkFL2/mg3GAjMWCYC4FzYINNcHF5PGj80aldCgryQnVCECESRuVBZW1Kg1DU1S0&#10;xuZIKirgsJS6xha2ehkSjRtAr3k4jKJR2EhNlJYFNQa8eXcYTDx+WdLCvihLQy3iWQDcrF+1Xxdu&#10;DSfnOF1qrCpW9DTwP7CoMRNw6R4qxxajW83+gKpZoaWRpT0qZB3KsmQF9TVANXH0WzXXFVbU1wLi&#10;GLWXyfw/2OL56kojRrLgGDolcA09aj9u327v2q/tp+0d2r5rv7df2s/tffutvd++B/th+wFsd9g+&#10;9O47BOmgZaNMCpBTcaWdGsVaXKtLWbwySMhphcWS+ppuNgruiV1GeJDiNkYBo0XzTBKIwbdWemHX&#10;pa4dJEiG1r5/m33/6NqionMW4E3Gp1Fy4sFxustT2tinVNbIGVnAmXDK4hSvLo11PHC6C3FuIeeM&#10;cz8dXKAmC0bR2cgnGMkZcYcuzOjlYso1WmE3X/7X33sQ5pBzbKouzh+5MJxqeSuItyqKyay3LWa8&#10;s4EVFy4QSgSevdVN1uuz6Gw2no2TQTIczQZJlOeDJ/NpMhjN49OT/DifTvP4jeMcJ2nFCKHC0d5N&#10;eZz83RT1762bz/2c7/UJD9G9kEB29+9J+x67tnYDspBkc6Wd5q7dMNg+uH+E7uX8uvdRPz8Vkx8A&#10;AAD//wMAUEsDBBQABgAIAAAAIQAtt2tF3gAAAAgBAAAPAAAAZHJzL2Rvd25yZXYueG1sTI/BTsMw&#10;DIbvSLxDZCRuW0qZaNc1nRAIpB0QYpt2zhrTljZO1WRr9/YYLnCybH/6/TlfT7YTZxx840jB3TwC&#10;gVQ601ClYL97maUgfNBkdOcIFVzQw7q4vsp1ZtxIH3jehkpwCPlMK6hD6DMpfVmj1X7ueiTefbrB&#10;6sDtUEkz6JHDbSfjKHqQVjfEF2rd41ONZbs9WQVvqXx27+2hvHyNu9c03bTLZLNX6vZmelyBCDiF&#10;Pxh+9FkdCnY6uhMZLzoFcZwwqWC2WC5AMPA7OHJN7kEWufz/QPENAAD//wMAUEsBAi0AFAAGAAgA&#10;AAAhALaDOJL+AAAA4QEAABMAAAAAAAAAAAAAAAAAAAAAAFtDb250ZW50X1R5cGVzXS54bWxQSwEC&#10;LQAUAAYACAAAACEAOP0h/9YAAACUAQAACwAAAAAAAAAAAAAAAAAvAQAAX3JlbHMvLnJlbHNQSwEC&#10;LQAUAAYACAAAACEAGOhwrlkCAAByBAAADgAAAAAAAAAAAAAAAAAuAgAAZHJzL2Uyb0RvYy54bWxQ&#10;SwECLQAUAAYACAAAACEALbdrRd4AAAAIAQAADwAAAAAAAAAAAAAAAACzBAAAZHJzL2Rvd25yZXYu&#10;eG1sUEsFBgAAAAAEAAQA8wAAAL4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8516620</wp:posOffset>
                </wp:positionH>
                <wp:positionV relativeFrom="paragraph">
                  <wp:posOffset>-313690</wp:posOffset>
                </wp:positionV>
                <wp:extent cx="0" cy="487045"/>
                <wp:effectExtent l="10795" t="6350" r="8255" b="114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pt,-24.7pt" to="670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pVWQIAAHIEAAAOAAAAZHJzL2Uyb0RvYy54bWysVNFu0zAUfUfiHyy/d0m6rOuipRNqWl4G&#10;TNr4ANd2GgvHtmyvaYWQgGekfQK/wANIkwZ8Q/pH2E5aKLwgRB/c6+t7j8899zrnF+uagxXVhkmR&#10;w+QohoAKLAkTyxy+vJkPxhAYiwRBXAqaww018GLy+NF5ozI6lJXkhGrgQITJGpXDylqVRZHBFa2R&#10;OZKKCndYSl0j67Z6GRGNGode82gYx6OokZooLTE1xnmL7hBOAn5ZUmxflKWhFvAcOm42rDqsC79G&#10;k3OULTVSFcM9DfQPLGrEhLt0D1Ugi8CtZn9A1QxraWRpj7CsI1mWDNNQg6smiX+r5rpCioZanDhG&#10;7WUy/w8WP19dacBIDo9PIRCodj1qP27fbu/ar+2n7R3Yvmu/t1/az+19+62937539sP2g7P9YfvQ&#10;u++AS3daNspkDnIqrrRXA6/FtbqU+JUBQk4rJJY01HSzUe6exGdEByl+Y5RjtGieSeJi0K2VQdh1&#10;qWsP6SQD69C/zb5/dG0B7pzYedPxaZyeBHCU7fKUNvYplTXwRg45E15ZlKHVpbGeB8p2Id4t5Jxx&#10;HqaDC9DkcBSfjUKCkZwRf+jDjF4uplyDFfLzFX79vQdhHrlApuriwpEPQ5mWt4IEq6KIzHrbIsY7&#10;27Hiwge6Eh3P3uom6/VZfDYbz8bpIB2OZoM0LorBk/k0HYzmyelJcVxMp0XyxnNO0qxihFDhae+m&#10;PEn/bor699bN537O9/pEh+hBSEd29x9Ihx77tnYDspBkc6W95r7dbrBDcP8I/cv5dR+ifn4qJj8A&#10;AAD//wMAUEsDBBQABgAIAAAAIQCWqCFN4AAAAAwBAAAPAAAAZHJzL2Rvd25yZXYueG1sTI/BbsIw&#10;DIbvk/YOkZF2g5RSjVKaogm0SRwmNEA7h8a0pY1TNYGWt1/QDtvxtz/9/pyuBt2wG3a2MiRgOgmA&#10;IeVGVVQIOB7exzEw6yQp2RhCAXe0sMqen1KZKNPTF972rmC+hGwiBZTOtQnnNi9RSzsxLZLfnU2n&#10;pfOxK7jqZO/LdcPDIHjlWlbkL5SyxXWJeb2/agGfMd+YXf2d3y/94SOOt/Vivj0K8TIa3pbAHA7u&#10;D4aHvleHzDudzJWUZY3Ps2gaelbAOFpEwB7I7+gkIJzPgGcp//9E9gMAAP//AwBQSwECLQAUAAYA&#10;CAAAACEAtoM4kv4AAADhAQAAEwAAAAAAAAAAAAAAAAAAAAAAW0NvbnRlbnRfVHlwZXNdLnhtbFBL&#10;AQItABQABgAIAAAAIQA4/SH/1gAAAJQBAAALAAAAAAAAAAAAAAAAAC8BAABfcmVscy8ucmVsc1BL&#10;AQItABQABgAIAAAAIQAZAmpVWQIAAHIEAAAOAAAAAAAAAAAAAAAAAC4CAABkcnMvZTJvRG9jLnht&#10;bFBLAQItABQABgAIAAAAIQCWqCFN4AAAAAwBAAAPAAAAAAAAAAAAAAAAALMEAABkcnMvZG93bnJl&#10;di54bWxQSwUGAAAAAAQABADzAAAAwAUAAAAA&#10;" strokeweight=".48pt"/>
            </w:pict>
          </mc:Fallback>
        </mc:AlternateConten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840"/>
        <w:gridCol w:w="1560"/>
        <w:gridCol w:w="1840"/>
        <w:gridCol w:w="2840"/>
        <w:gridCol w:w="1400"/>
      </w:tblGrid>
      <w:tr w:rsidR="0042233D" w:rsidTr="006B1260">
        <w:trPr>
          <w:trHeight w:val="284"/>
        </w:trPr>
        <w:tc>
          <w:tcPr>
            <w:tcW w:w="72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толықтыруларды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енгізу</w:t>
            </w:r>
            <w:proofErr w:type="spellEnd"/>
          </w:p>
        </w:tc>
        <w:tc>
          <w:tcPr>
            <w:tcW w:w="284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1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199" w:lineRule="exac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199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Құрылыстағ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Негізгі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19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19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19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ҒЗИ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 АҚ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19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қағидалар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ҚБҚ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келісі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8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2.2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объектілерінің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өмірлі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циклі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1-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бөлім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түсініктер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2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2.3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объектілерінің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өмірлі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циклі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2-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бө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Тұжырымдама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сатысындағы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модельдерге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талаптар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2.4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объектілерінің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өмірлі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циклі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3-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бө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Жобалау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сатысындағы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модельдерге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талаптар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1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объектілерінің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өмірлі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циклі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4-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бө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сатысындағы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модельдерге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талаптар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2.6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объектілерінің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өмірлі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циклі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5-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бө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сатысындағы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модельдерге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талаптар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2.7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туралы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бірлесі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жасауды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деректер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ортасы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37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2.8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модельдеуді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қолдана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отырып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жасалынатын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жобалық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құжаттаманы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əсімдеуге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талаптар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2.9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Жобалау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йымында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модельдеуді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ҒЗИ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 АҚ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қолдану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келісі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37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-4689475</wp:posOffset>
            </wp:positionV>
            <wp:extent cx="8378825" cy="63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-4200525</wp:posOffset>
            </wp:positionV>
            <wp:extent cx="8378825" cy="635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-3872865</wp:posOffset>
            </wp:positionV>
            <wp:extent cx="8378825" cy="635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-3321050</wp:posOffset>
            </wp:positionV>
            <wp:extent cx="8378825" cy="63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-2767330</wp:posOffset>
            </wp:positionV>
            <wp:extent cx="8378825" cy="63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-2216150</wp:posOffset>
            </wp:positionV>
            <wp:extent cx="8378825" cy="635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-1662430</wp:posOffset>
            </wp:positionV>
            <wp:extent cx="8378825" cy="63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-1110615</wp:posOffset>
            </wp:positionV>
            <wp:extent cx="8378825" cy="63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-556895</wp:posOffset>
            </wp:positionV>
            <wp:extent cx="8378825" cy="63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394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ind w:left="6380"/>
        <w:rPr>
          <w:sz w:val="22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820"/>
        <w:gridCol w:w="1560"/>
        <w:gridCol w:w="1980"/>
        <w:gridCol w:w="2700"/>
        <w:gridCol w:w="1420"/>
      </w:tblGrid>
      <w:tr w:rsidR="0042233D" w:rsidTr="006B1260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bookmarkStart w:id="4" w:name="page20"/>
            <w:bookmarkEnd w:id="4"/>
            <w:r>
              <w:rPr>
                <w:noProof/>
                <w:sz w:val="22"/>
              </w:rPr>
              <w:drawing>
                <wp:anchor distT="0" distB="0" distL="114300" distR="114300" simplePos="0" relativeHeight="251678720" behindDoc="1" locked="0" layoutInCell="1" allowOverlap="1" wp14:anchorId="0263FDD5" wp14:editId="510D7F8A">
                  <wp:simplePos x="0" y="0"/>
                  <wp:positionH relativeFrom="page">
                    <wp:posOffset>1064260</wp:posOffset>
                  </wp:positionH>
                  <wp:positionV relativeFrom="page">
                    <wp:posOffset>666750</wp:posOffset>
                  </wp:positionV>
                  <wp:extent cx="8378825" cy="635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82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2"/>
              </w:rPr>
              <w:t>2.10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йымында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модельдеуді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РБ**</w:t>
            </w: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қолдану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анықталады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37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2.11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йымында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модельдеуді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қолдану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анықталады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38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2.12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модельдерге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сараптама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өткізудің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тəртібі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»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ЕЖ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анықталады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3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2.13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Сəулет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ала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жəне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Нормативтік</w:t>
            </w:r>
            <w:proofErr w:type="spellEnd"/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ҒЗИ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 АҚ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Талап</w:t>
            </w:r>
            <w:proofErr w:type="spellEnd"/>
          </w:p>
        </w:tc>
      </w:tr>
      <w:tr w:rsidR="0042233D" w:rsidTr="006B1260">
        <w:trPr>
          <w:trHeight w:val="20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саласында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қолданыстағы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нормативтік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базаны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қараша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құжаттарға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«ҚСАМҚ» ЗТБ«Қ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ҰЖҚ»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етілмейді</w:t>
            </w:r>
            <w:proofErr w:type="spellEnd"/>
          </w:p>
        </w:tc>
      </w:tr>
      <w:tr w:rsidR="0042233D" w:rsidTr="006B126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Республикасында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BIM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қажетті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ЗТЖКРБ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технологияларыны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өзгертулердің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«ҚРМҚТ» ЗТБ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технологияларын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олдану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ға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қатысты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қарама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тізбесі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мен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ірге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Мемсараптама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 РМК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қайшылықтар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қайшылық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тар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ға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ұсыныстар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«KAZGOR» ЖА» ЖШС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келісі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2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2.14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Осы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Жоспардың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2.13-тармағына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сəйкес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талдау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2019– 2020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РБ**</w:t>
            </w:r>
          </w:p>
        </w:tc>
      </w:tr>
      <w:tr w:rsidR="0042233D" w:rsidTr="006B1260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қорытындысы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нормативтіктехникалық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жылдарғы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анықталады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құ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жаттар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ға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өзгерістер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толықтырулар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енгізу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сондай-ақ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жекеленген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нормативтік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техникалық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құжаттарды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қайта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əзірлеу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30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2.15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Республикасында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ҚжТҮКШІК</w:t>
            </w:r>
            <w:proofErr w:type="spell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Талап</w:t>
            </w:r>
            <w:proofErr w:type="spellEnd"/>
          </w:p>
        </w:tc>
      </w:tr>
      <w:tr w:rsidR="0042233D" w:rsidTr="006B1260">
        <w:trPr>
          <w:trHeight w:val="20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қаңтардан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бастап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жобалау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құрылыста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BIM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телімейді</w:t>
            </w:r>
            <w:proofErr w:type="spellEnd"/>
          </w:p>
        </w:tc>
      </w:tr>
      <w:tr w:rsidR="0042233D" w:rsidTr="006B126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технологияларыны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технологияларын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нормаларында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індетті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түрде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қолдану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талаптарды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орнату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мəселені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қарастыру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79744" behindDoc="1" locked="0" layoutInCell="1" allowOverlap="1" wp14:anchorId="6BD2C048" wp14:editId="0F277156">
            <wp:simplePos x="0" y="0"/>
            <wp:positionH relativeFrom="column">
              <wp:posOffset>149860</wp:posOffset>
            </wp:positionH>
            <wp:positionV relativeFrom="paragraph">
              <wp:posOffset>-3997325</wp:posOffset>
            </wp:positionV>
            <wp:extent cx="8378825" cy="63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80768" behindDoc="1" locked="0" layoutInCell="1" allowOverlap="1" wp14:anchorId="7733A85C" wp14:editId="13CED380">
            <wp:simplePos x="0" y="0"/>
            <wp:positionH relativeFrom="column">
              <wp:posOffset>149860</wp:posOffset>
            </wp:positionH>
            <wp:positionV relativeFrom="paragraph">
              <wp:posOffset>-3444240</wp:posOffset>
            </wp:positionV>
            <wp:extent cx="8378825" cy="63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81792" behindDoc="1" locked="0" layoutInCell="1" allowOverlap="1" wp14:anchorId="00949591" wp14:editId="5F3A9AC4">
            <wp:simplePos x="0" y="0"/>
            <wp:positionH relativeFrom="column">
              <wp:posOffset>149860</wp:posOffset>
            </wp:positionH>
            <wp:positionV relativeFrom="paragraph">
              <wp:posOffset>-3116580</wp:posOffset>
            </wp:positionV>
            <wp:extent cx="8378825" cy="63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82816" behindDoc="1" locked="0" layoutInCell="1" allowOverlap="1" wp14:anchorId="665028CB" wp14:editId="2C39E603">
            <wp:simplePos x="0" y="0"/>
            <wp:positionH relativeFrom="column">
              <wp:posOffset>149860</wp:posOffset>
            </wp:positionH>
            <wp:positionV relativeFrom="paragraph">
              <wp:posOffset>-1985645</wp:posOffset>
            </wp:positionV>
            <wp:extent cx="8378825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83840" behindDoc="1" locked="0" layoutInCell="1" allowOverlap="1" wp14:anchorId="4439DB01" wp14:editId="7A938E00">
            <wp:simplePos x="0" y="0"/>
            <wp:positionH relativeFrom="column">
              <wp:posOffset>149860</wp:posOffset>
            </wp:positionH>
            <wp:positionV relativeFrom="paragraph">
              <wp:posOffset>-996315</wp:posOffset>
            </wp:positionV>
            <wp:extent cx="8378825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383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ind w:right="200"/>
        <w:jc w:val="center"/>
        <w:rPr>
          <w:sz w:val="22"/>
        </w:rPr>
      </w:pPr>
      <w:r>
        <w:rPr>
          <w:sz w:val="22"/>
        </w:rPr>
        <w:lastRenderedPageBreak/>
        <w:t>3</w:t>
      </w:r>
    </w:p>
    <w:p w:rsidR="0042233D" w:rsidRDefault="0042233D" w:rsidP="0042233D">
      <w:pPr>
        <w:spacing w:line="0" w:lineRule="atLeast"/>
        <w:ind w:right="200"/>
        <w:jc w:val="center"/>
        <w:rPr>
          <w:sz w:val="22"/>
        </w:rPr>
        <w:sectPr w:rsidR="0042233D">
          <w:pgSz w:w="16840" w:h="11904" w:orient="landscape"/>
          <w:pgMar w:top="1005" w:right="1440" w:bottom="653" w:left="1440" w:header="0" w:footer="0" w:gutter="0"/>
          <w:cols w:space="0" w:equalWidth="0">
            <w:col w:w="13960"/>
          </w:cols>
          <w:docGrid w:linePitch="360"/>
        </w:sectPr>
      </w:pPr>
    </w:p>
    <w:p w:rsidR="0042233D" w:rsidRDefault="0042233D" w:rsidP="0042233D">
      <w:pPr>
        <w:numPr>
          <w:ilvl w:val="0"/>
          <w:numId w:val="21"/>
        </w:numPr>
        <w:tabs>
          <w:tab w:val="left" w:pos="1580"/>
        </w:tabs>
        <w:spacing w:line="0" w:lineRule="atLeast"/>
        <w:ind w:left="1580" w:hanging="353"/>
        <w:rPr>
          <w:rFonts w:ascii="Times New Roman" w:eastAsia="Times New Roman" w:hAnsi="Times New Roman"/>
          <w:b/>
          <w:sz w:val="22"/>
        </w:rPr>
      </w:pPr>
      <w:bookmarkStart w:id="5" w:name="page21"/>
      <w:bookmarkEnd w:id="5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BB91A3" wp14:editId="7BCEC299">
                <wp:simplePos x="0" y="0"/>
                <wp:positionH relativeFrom="page">
                  <wp:posOffset>1054735</wp:posOffset>
                </wp:positionH>
                <wp:positionV relativeFrom="page">
                  <wp:posOffset>808990</wp:posOffset>
                </wp:positionV>
                <wp:extent cx="8378190" cy="0"/>
                <wp:effectExtent l="6985" t="8890" r="635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8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63.7pt" to="742.7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5OWgIAAHMEAAAOAAAAZHJzL2Uyb0RvYy54bWysVMFuEzEQvSPxD5bv6e6mIU1W3VQom3Ap&#10;UKnlAxyvN2vhtS3bzSZCSNAzUj+BX+AAUqUC37D5I8beJFC4IEQOztgz8zzz5nlPz9a1QCtmLFcy&#10;w8lRjBGTVBVcLjP86mreG2FkHZEFEUqyDG+YxWeTx49OG52yvqqUKJhBACJt2ugMV87pNIosrVhN&#10;7JHSTIKzVKYmDrZmGRWGNIBei6gfx8OoUabQRlFmLZzmnRNPAn5ZMupelqVlDokMQ20urCasC79G&#10;k1OSLg3RFae7Msg/VFETLuHSA1ROHEHXhv8BVXNqlFWlO6KqjlRZcspCD9BNEv/WzWVFNAu9ADlW&#10;H2iy/w+WvlhdGMSLDPcTjCSpYUbtx+277W37tf20vUXb9+339kv7ub1rv7V32xuw77cfwPbO9n53&#10;fIsgHbhstE0BciovjGeDruWlPlf0tUVSTSsilyz0dLXRcE/IiB6k+I3VUNGiea4KiCHXTgVi16Wp&#10;PSRQhtZhfpvD/NjaIQqHo+OTUTKGMdO9LyLpPlEb654xVSNvZFhw6aklKVmdWwelQ+g+xB9LNedC&#10;BHkIiZoMD+PxMCRYJXjhnT7MmuViKgxaES+w8PM8ANiDMI+cE1t1ccHVSc+oa1mEWypGitnOdoSL&#10;zgYgIf1F0CPUubM6ab0Zx+PZaDYa9Ab94aw3iPO893Q+HfSG8+TkSX6cT6d58tbXnAzSihcFk77s&#10;vcyTwd/JaPfgOoEehH7gJ3qIHnqHYvf/oegwZD/XTiELVWwujKfJzxuUHYJ3r9A/nV/3Iernt2Ly&#10;AwAA//8DAFBLAwQUAAYACAAAACEATzKLjuAAAAAMAQAADwAAAGRycy9kb3ducmV2LnhtbEyPQUvD&#10;QBCF74L/YRnBm920tOmaZlNEUehBxLZ43ibTJCY7G7LbJv33TkHQ27yZx5vvpevRtuKMva8daZhO&#10;IhBIuStqKjXsd68PCoQPhgrTOkINF/Swzm5vUpMUbqBPPG9DKTiEfGI0VCF0iZQ+r9AaP3EdEt+O&#10;rrcmsOxLWfRm4HDbylkUxdKamvhDZTp8rjBvtier4V3JF/fRfOWX72H3ptSmeVxu9lrf341PKxAB&#10;x/Bnhis+o0PGTAd3osKLlnUcT9nKw2w5B3F1zNViAeLwu5JZKv+XyH4AAAD//wMAUEsBAi0AFAAG&#10;AAgAAAAhALaDOJL+AAAA4QEAABMAAAAAAAAAAAAAAAAAAAAAAFtDb250ZW50X1R5cGVzXS54bWxQ&#10;SwECLQAUAAYACAAAACEAOP0h/9YAAACUAQAACwAAAAAAAAAAAAAAAAAvAQAAX3JlbHMvLnJlbHNQ&#10;SwECLQAUAAYACAAAACEAi1VeTloCAABzBAAADgAAAAAAAAAAAAAAAAAuAgAAZHJzL2Uyb0RvYy54&#10;bWxQSwECLQAUAAYACAAAACEATzKLjuAAAAAMAQAADwAAAAAAAAAAAAAAAAC0BAAAZHJzL2Rvd25y&#10;ZXYueG1sUEsFBgAAAAAEAAQA8wAAAME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60C641D" wp14:editId="6469822D">
                <wp:simplePos x="0" y="0"/>
                <wp:positionH relativeFrom="page">
                  <wp:posOffset>1057275</wp:posOffset>
                </wp:positionH>
                <wp:positionV relativeFrom="page">
                  <wp:posOffset>805815</wp:posOffset>
                </wp:positionV>
                <wp:extent cx="0" cy="478790"/>
                <wp:effectExtent l="9525" t="5715" r="952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25pt,63.45pt" to="83.2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A4WAIAAHIEAAAOAAAAZHJzL2Uyb0RvYy54bWysVMGO0zAQvSPxD1bubZKS7bbRpivUtFwW&#10;WGmXD3Btp7FIbMt2m1YICfaMtJ/AL3AAaaUFviH9I8ZOW+3CBSF6cMeemec3M885O9/UFVozbbgU&#10;WRD3owAxQSTlYpkFb67nvVGAjMWC4koKlgVbZoLzydMnZ41K2UCWsqJMIwARJm1UFpTWqjQMDSlZ&#10;jU1fKibAWUhdYwtbvQypxg2g11U4iKJh2EhNlZaEGQOneecMJh6/KBixr4vCMIuqLABu1q/arwu3&#10;hpMznC41ViUnexr4H1jUmAu49AiVY4vRSvM/oGpOtDSysH0i61AWBSfM1wDVxNFv1VyVWDFfCzTH&#10;qGObzP+DJa/WlxpxmgUDaI/ANcyo/bz7sLttv7dfdrdo97H92X5rv7Z37Y/2bncD9v3uE9jO2d7v&#10;j28RpEMvG2VSgJyKS+26QTbiSl1I8tYgIaclFkvma7reKrgndhnhoxS3MQoYLZqXkkIMXlnpG7sp&#10;dO0goWVo4+e3Pc6PbSwi3SGB0+R0dDr2dEKcHvKUNvYFkzVyRhZUXLjO4hSvL4x1PHB6CHHHQs55&#10;VXl1VAI1WTCMxic+wciKU+d0YUYvF9NKozV2+vI/XxR4HoY55Bybsovzrk55Wq4E9beUDNPZ3raY&#10;V50NrCrhLoISgefe6pT1bhyNZ6PZKOklg+Gsl0R53ns+nya94Tw+Pcmf5dNpHr93nOMkLTmlTDja&#10;B5XHyd+paP/eOn0edX7sT/gY3TcSyB7+PWk/YzfWTiALSbeX+jB7ELYP3j9C93Ie7sF++KmY/AIA&#10;AP//AwBQSwMEFAAGAAgAAAAhACubf2fcAAAACwEAAA8AAABkcnMvZG93bnJldi54bWxMj81OwzAQ&#10;hO9IvIO1SFxQ6ySIFEKcCir1yIECdzdeYlP/RLbThrdnywVuO7uj2W/a9ewsO2JMJngB5bIAhr4P&#10;yvhBwPvbdnEPLGXplbTBo4BvTLDuLi9a2ahw8q943OWBUYhPjRSgcx4bzlOv0cm0DCN6un2G6GQm&#10;GQeuojxRuLO8KoqaO2k8fdByxI3G/rCbnADzFVPSfflcJnvYbm4ma1YvH0JcX81Pj8AyzvnPDGd8&#10;QoeOmPZh8ioxS7qu78hKQ1U/ADs7fjd7AVVR3QLvWv6/Q/cDAAD//wMAUEsBAi0AFAAGAAgAAAAh&#10;ALaDOJL+AAAA4QEAABMAAAAAAAAAAAAAAAAAAAAAAFtDb250ZW50X1R5cGVzXS54bWxQSwECLQAU&#10;AAYACAAAACEAOP0h/9YAAACUAQAACwAAAAAAAAAAAAAAAAAvAQAAX3JlbHMvLnJlbHNQSwECLQAU&#10;AAYACAAAACEAkUsgOFgCAAByBAAADgAAAAAAAAAAAAAAAAAuAgAAZHJzL2Uyb0RvYy54bWxQSwEC&#10;LQAUAAYACAAAACEAK5t/Z9wAAAALAQAADwAAAAAAAAAAAAAAAACyBAAAZHJzL2Rvd25yZXYueG1s&#10;UEsFBgAAAAAEAAQA8wAAALs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B3E9CA" wp14:editId="171CC460">
                <wp:simplePos x="0" y="0"/>
                <wp:positionH relativeFrom="page">
                  <wp:posOffset>9430385</wp:posOffset>
                </wp:positionH>
                <wp:positionV relativeFrom="page">
                  <wp:posOffset>805815</wp:posOffset>
                </wp:positionV>
                <wp:extent cx="0" cy="478790"/>
                <wp:effectExtent l="10160" t="5715" r="8890" b="107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.55pt,63.45pt" to="742.5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28WAIAAHIEAAAOAAAAZHJzL2Uyb0RvYy54bWysVMGO0zAQvSPxD1bu3SRLtttGmyLUtFwW&#10;WGmXD3Btp7FwbMv2Nq0QEnBG2k/gFziAtNIC35D+EWOnrXbhghA9uGPPzPObmeecPV03Aq2YsVzJ&#10;IkqPkggxSRTlcllEr6/mg1GErMOSYqEkK6INs9HTyeNHZ63O2bGqlaDMIACRNm91EdXO6TyOLalZ&#10;g+2R0kyCs1KmwQ62ZhlTg1tAb0R8nCTDuFWGaqMIsxZOy94ZTQJ+VTHiXlWVZQ6JIgJuLqwmrAu/&#10;xpMznC8N1jUnOxr4H1g0mEu49ABVYofRteF/QDWcGGVV5Y6IamJVVZywUANUkya/VXNZY81CLdAc&#10;qw9tsv8PlrxcXRjEKcxuHCGJG5hR93n7fnvTfe++bG/Q9kP3s/vWfe1uux/d7fYj2HfbT2B7Z3e3&#10;O75BkA69bLXNAXIqL4zvBlnLS32uyBuLpJrWWC5ZqOlqo+Ge1GfED1L8xmpgtGhfKAox+Nqp0Nh1&#10;ZRoPCS1D6zC/zWF+bO0Q6Q8JnGano9NxGG2M832eNtY9Z6pB3igiwaXvLM7x6tw6zwPn+xB/LNWc&#10;CxHUISRqi2iYjE9CglWCU+/0YdYsF1Nh0Ap7fYVfKAo898M8colt3ccFV688o64lDbfUDNPZznaY&#10;i94GVkL6i6BE4LmzemW9HSfj2Wg2ygbZ8XA2yJKyHDybT7PBcJ6enpRPyum0TN95zmmW15xSJj3t&#10;vcrT7O9UtHtvvT4POj/0J36IHhoJZPf/gXSYsR9rL5CFopsLs589CDsE7x6hfzn392Df/1RMfgEA&#10;AP//AwBQSwMEFAAGAAgAAAAhAI3462neAAAADQEAAA8AAABkcnMvZG93bnJldi54bWxMj8FOwzAQ&#10;RO9I/IO1SFwQdRKgLSFOBZV65EChdzdeYlN7HdlOG/4eVxzgtrM7mn3TrCZn2RFDNJ4ElLMCGFLn&#10;laFewMf75nYJLCZJSlpPKOAbI6zay4tG1sqf6A2P29SzHEKxlgJ0SkPNeew0OhlnfkDKt08fnExZ&#10;hp6rIE853FleFcWcO2kof9BywLXG7rAdnQDzFWLUXflSRnvYrG9GaxavOyGur6bnJ2AJp/RnhjN+&#10;Roc2M+39SCoym/X98qHM3jxV80dgZ8vvai+gKqo74G3D/7dofwAAAP//AwBQSwECLQAUAAYACAAA&#10;ACEAtoM4kv4AAADhAQAAEwAAAAAAAAAAAAAAAAAAAAAAW0NvbnRlbnRfVHlwZXNdLnhtbFBLAQIt&#10;ABQABgAIAAAAIQA4/SH/1gAAAJQBAAALAAAAAAAAAAAAAAAAAC8BAABfcmVscy8ucmVsc1BLAQIt&#10;ABQABgAIAAAAIQB2OK28WAIAAHIEAAAOAAAAAAAAAAAAAAAAAC4CAABkcnMvZTJvRG9jLnhtbFBL&#10;AQItABQABgAIAAAAIQCN+Otp3gAAAA0BAAAPAAAAAAAAAAAAAAAAALIEAABkcnMvZG93bnJldi54&#10;bWxQSwUGAAAAAAQABADzAAAAvQUAAAAA&#10;" strokeweight=".16931mm">
                <w10:wrap anchorx="page" anchory="page"/>
              </v:line>
            </w:pict>
          </mc:Fallback>
        </mc:AlternateContent>
      </w:r>
      <w:proofErr w:type="spellStart"/>
      <w:r>
        <w:rPr>
          <w:rFonts w:ascii="Times New Roman" w:eastAsia="Times New Roman" w:hAnsi="Times New Roman"/>
          <w:b/>
          <w:sz w:val="22"/>
        </w:rPr>
        <w:t>Өнеркəсіптік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жəне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азаматтық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ғимараттар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мен </w:t>
      </w:r>
      <w:proofErr w:type="spellStart"/>
      <w:r>
        <w:rPr>
          <w:rFonts w:ascii="Times New Roman" w:eastAsia="Times New Roman" w:hAnsi="Times New Roman"/>
          <w:b/>
          <w:sz w:val="22"/>
        </w:rPr>
        <w:t>құрылғылар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құрылысын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BIM-</w:t>
      </w:r>
      <w:proofErr w:type="spellStart"/>
      <w:r>
        <w:rPr>
          <w:rFonts w:ascii="Times New Roman" w:eastAsia="Times New Roman" w:hAnsi="Times New Roman"/>
          <w:b/>
          <w:sz w:val="22"/>
        </w:rPr>
        <w:t>стандарттарын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жə</w:t>
      </w:r>
      <w:proofErr w:type="gramStart"/>
      <w:r>
        <w:rPr>
          <w:rFonts w:ascii="Times New Roman" w:eastAsia="Times New Roman" w:hAnsi="Times New Roman"/>
          <w:b/>
          <w:sz w:val="22"/>
        </w:rPr>
        <w:t>не</w:t>
      </w:r>
      <w:proofErr w:type="spellEnd"/>
      <w:proofErr w:type="gram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ақпараттық</w:t>
      </w:r>
      <w:proofErr w:type="spellEnd"/>
    </w:p>
    <w:p w:rsidR="0042233D" w:rsidRDefault="0042233D" w:rsidP="0042233D">
      <w:pPr>
        <w:spacing w:line="37" w:lineRule="exact"/>
        <w:rPr>
          <w:rFonts w:ascii="Times New Roman" w:eastAsia="Times New Roman" w:hAnsi="Times New Roman"/>
          <w:b/>
          <w:sz w:val="22"/>
        </w:rPr>
      </w:pPr>
    </w:p>
    <w:p w:rsidR="0042233D" w:rsidRDefault="0042233D" w:rsidP="0042233D">
      <w:pPr>
        <w:spacing w:line="0" w:lineRule="atLeast"/>
        <w:ind w:left="430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модельдеу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саласындағы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жалғаспалы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құжаттарды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əзірлеу</w:t>
      </w:r>
      <w:proofErr w:type="spellEnd"/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7936" behindDoc="1" locked="0" layoutInCell="1" allowOverlap="1" wp14:anchorId="45A6501F" wp14:editId="185C8669">
            <wp:simplePos x="0" y="0"/>
            <wp:positionH relativeFrom="column">
              <wp:posOffset>140335</wp:posOffset>
            </wp:positionH>
            <wp:positionV relativeFrom="paragraph">
              <wp:posOffset>88265</wp:posOffset>
            </wp:positionV>
            <wp:extent cx="8378825" cy="63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spacing w:line="75" w:lineRule="exact"/>
        <w:rPr>
          <w:rFonts w:ascii="Times New Roman" w:eastAsia="Times New Roman" w:hAnsi="Times New Roman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820"/>
        <w:gridCol w:w="1560"/>
        <w:gridCol w:w="2000"/>
        <w:gridCol w:w="2680"/>
        <w:gridCol w:w="1560"/>
      </w:tblGrid>
      <w:tr w:rsidR="0042233D" w:rsidTr="006B1260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Ғ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имараттарды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модельдеуге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ТРМК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бұйрығы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(BIM)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қатысты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басшылықтың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негізгі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қағидалары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2"/>
              </w:rPr>
              <w:t>ISO/TS 12911:2012</w:t>
            </w:r>
            <w:r>
              <w:rPr>
                <w:rFonts w:ascii="Times New Roman" w:eastAsia="Times New Roman" w:hAnsi="Times New Roman"/>
                <w:sz w:val="22"/>
              </w:rPr>
              <w:t xml:space="preserve">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2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5" w:lineRule="exac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3.2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жеткізу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анықтама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1-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5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5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ТРМК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бұйрығы</w:t>
            </w:r>
            <w:proofErr w:type="spellEnd"/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25" w:lineRule="exac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0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бө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Əдістеме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жəне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формат» </w:t>
            </w:r>
            <w:r>
              <w:rPr>
                <w:rFonts w:ascii="Times New Roman" w:eastAsia="Times New Roman" w:hAnsi="Times New Roman"/>
                <w:b/>
                <w:sz w:val="22"/>
              </w:rPr>
              <w:t>ISO 29481-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1:2016 </w:t>
            </w:r>
            <w:r>
              <w:rPr>
                <w:rFonts w:ascii="Times New Roman" w:eastAsia="Times New Roman" w:hAnsi="Times New Roman"/>
                <w:sz w:val="22"/>
              </w:rPr>
              <w:t>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47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3.3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жеткізу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анықтама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2-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ТРМК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бұйрығы</w:t>
            </w:r>
            <w:proofErr w:type="spellEnd"/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0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бө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Өзара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əрекет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ету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шеңбері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2"/>
              </w:rPr>
              <w:t>ISO 29481-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2:2012 </w:t>
            </w:r>
            <w:r>
              <w:rPr>
                <w:rFonts w:ascii="Times New Roman" w:eastAsia="Times New Roman" w:hAnsi="Times New Roman"/>
                <w:sz w:val="22"/>
              </w:rPr>
              <w:t>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47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3.4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Құрылыстағы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жабдықтау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1-бөлім.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Үрдістер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ТРМК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бұйрығы</w:t>
            </w:r>
            <w:proofErr w:type="spellEnd"/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0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əдістер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жəне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əсімдер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2"/>
              </w:rPr>
              <w:t>ISO 10845-1:2010</w:t>
            </w:r>
            <w:r>
              <w:rPr>
                <w:rFonts w:ascii="Times New Roman" w:eastAsia="Times New Roman" w:hAnsi="Times New Roman"/>
                <w:sz w:val="22"/>
              </w:rPr>
              <w:t xml:space="preserve"> ҚР 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72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3.5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Деректер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кітапханалары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Объектілер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ТРМК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бұйрығы</w:t>
            </w:r>
            <w:proofErr w:type="spellEnd"/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0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кітапханалары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басшылық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нұсқаулықтар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2"/>
              </w:rPr>
              <w:t>ISO 16354:2013</w:t>
            </w:r>
            <w:r>
              <w:rPr>
                <w:rFonts w:ascii="Times New Roman" w:eastAsia="Times New Roman" w:hAnsi="Times New Roman"/>
                <w:sz w:val="22"/>
              </w:rPr>
              <w:t xml:space="preserve">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47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3.6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Құрылыс.Құрылыс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жұмыстары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туралы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жылғы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ТРМК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бұйрығы</w:t>
            </w:r>
            <w:proofErr w:type="spellEnd"/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0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деректерді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ұйымдастырудың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2-бөлім.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желтоқсан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жіктеудің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2"/>
              </w:rPr>
              <w:t>ISO 12006-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2:2015 </w:t>
            </w:r>
            <w:r>
              <w:rPr>
                <w:rFonts w:ascii="Times New Roman" w:eastAsia="Times New Roman" w:hAnsi="Times New Roman"/>
                <w:sz w:val="22"/>
              </w:rPr>
              <w:t>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88960" behindDoc="1" locked="0" layoutInCell="1" allowOverlap="1" wp14:anchorId="309D391F" wp14:editId="1AA51EF9">
            <wp:simplePos x="0" y="0"/>
            <wp:positionH relativeFrom="column">
              <wp:posOffset>140335</wp:posOffset>
            </wp:positionH>
            <wp:positionV relativeFrom="paragraph">
              <wp:posOffset>-3894455</wp:posOffset>
            </wp:positionV>
            <wp:extent cx="8378825" cy="63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89984" behindDoc="1" locked="0" layoutInCell="1" allowOverlap="1" wp14:anchorId="4BA1FF96" wp14:editId="20D70220">
            <wp:simplePos x="0" y="0"/>
            <wp:positionH relativeFrom="column">
              <wp:posOffset>140335</wp:posOffset>
            </wp:positionH>
            <wp:positionV relativeFrom="paragraph">
              <wp:posOffset>-3116580</wp:posOffset>
            </wp:positionV>
            <wp:extent cx="8378825" cy="63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1008" behindDoc="1" locked="0" layoutInCell="1" allowOverlap="1" wp14:anchorId="737936ED" wp14:editId="0C3D0FDF">
            <wp:simplePos x="0" y="0"/>
            <wp:positionH relativeFrom="column">
              <wp:posOffset>140335</wp:posOffset>
            </wp:positionH>
            <wp:positionV relativeFrom="paragraph">
              <wp:posOffset>-2339340</wp:posOffset>
            </wp:positionV>
            <wp:extent cx="8378825" cy="6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2032" behindDoc="1" locked="0" layoutInCell="1" allowOverlap="1" wp14:anchorId="1D969589" wp14:editId="34F37319">
            <wp:simplePos x="0" y="0"/>
            <wp:positionH relativeFrom="column">
              <wp:posOffset>140335</wp:posOffset>
            </wp:positionH>
            <wp:positionV relativeFrom="paragraph">
              <wp:posOffset>-1562100</wp:posOffset>
            </wp:positionV>
            <wp:extent cx="8378825" cy="63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3056" behindDoc="1" locked="0" layoutInCell="1" allowOverlap="1" wp14:anchorId="7A93671C" wp14:editId="03E7A5FF">
            <wp:simplePos x="0" y="0"/>
            <wp:positionH relativeFrom="column">
              <wp:posOffset>140335</wp:posOffset>
            </wp:positionH>
            <wp:positionV relativeFrom="paragraph">
              <wp:posOffset>-784860</wp:posOffset>
            </wp:positionV>
            <wp:extent cx="8378825" cy="63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93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ind w:left="6380"/>
        <w:rPr>
          <w:sz w:val="22"/>
        </w:rPr>
      </w:pPr>
      <w:r>
        <w:rPr>
          <w:sz w:val="22"/>
        </w:rPr>
        <w:t>4</w:t>
      </w:r>
    </w:p>
    <w:p w:rsidR="0042233D" w:rsidRDefault="0042233D" w:rsidP="0042233D">
      <w:pPr>
        <w:spacing w:line="0" w:lineRule="atLeast"/>
        <w:ind w:left="6380"/>
        <w:rPr>
          <w:sz w:val="22"/>
        </w:rPr>
        <w:sectPr w:rsidR="0042233D">
          <w:pgSz w:w="16840" w:h="11904" w:orient="landscape"/>
          <w:pgMar w:top="1340" w:right="1440" w:bottom="433" w:left="1440" w:header="0" w:footer="0" w:gutter="0"/>
          <w:cols w:space="0" w:equalWidth="0">
            <w:col w:w="13960"/>
          </w:cols>
          <w:docGrid w:linePitch="360"/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820"/>
        <w:gridCol w:w="1560"/>
        <w:gridCol w:w="2120"/>
        <w:gridCol w:w="2560"/>
        <w:gridCol w:w="1200"/>
      </w:tblGrid>
      <w:tr w:rsidR="0042233D" w:rsidTr="006B1260">
        <w:trPr>
          <w:trHeight w:val="25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w w:val="94"/>
                <w:sz w:val="22"/>
              </w:rPr>
            </w:pPr>
            <w:bookmarkStart w:id="6" w:name="page22"/>
            <w:bookmarkEnd w:id="6"/>
            <w:r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68D7CED2" wp14:editId="3A264E6B">
                  <wp:simplePos x="0" y="0"/>
                  <wp:positionH relativeFrom="page">
                    <wp:posOffset>1036320</wp:posOffset>
                  </wp:positionH>
                  <wp:positionV relativeFrom="page">
                    <wp:posOffset>672465</wp:posOffset>
                  </wp:positionV>
                  <wp:extent cx="8378825" cy="777240"/>
                  <wp:effectExtent l="0" t="0" r="3175" b="381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825" cy="77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>3.7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Ғимараттар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құрылыстарды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басқару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мен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ТРМК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бұйрығы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негізде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</w:t>
            </w:r>
          </w:p>
        </w:tc>
      </w:tr>
      <w:tr w:rsidR="0042233D" w:rsidTr="006B1260">
        <w:trPr>
          <w:trHeight w:val="25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құрылысындағы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деректерді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бірлесі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пайдалану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91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үшін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формат (IFC)» </w:t>
            </w:r>
            <w:r>
              <w:rPr>
                <w:rFonts w:ascii="Times New Roman" w:eastAsia="Times New Roman" w:hAnsi="Times New Roman"/>
                <w:b/>
                <w:sz w:val="22"/>
              </w:rPr>
              <w:t>ISO 16739:2013</w:t>
            </w:r>
            <w:r>
              <w:rPr>
                <w:rFonts w:ascii="Times New Roman" w:eastAsia="Times New Roman" w:hAnsi="Times New Roman"/>
                <w:sz w:val="22"/>
              </w:rPr>
              <w:t xml:space="preserve"> Қ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477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3.8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стандарттар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негізі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нде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ақпараттық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2018-2021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Мемлекеттік</w:t>
            </w:r>
            <w:proofErr w:type="spellEnd"/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1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Талап</w:t>
            </w:r>
            <w:proofErr w:type="spellEnd"/>
          </w:p>
        </w:tc>
      </w:tr>
      <w:tr w:rsidR="0042233D" w:rsidTr="006B1260">
        <w:trPr>
          <w:trHeight w:val="204"/>
        </w:trPr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модельдеу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стандарттарды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жылдар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стандарттау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21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етілмейді</w:t>
            </w:r>
            <w:proofErr w:type="spellEnd"/>
          </w:p>
        </w:tc>
      </w:tr>
      <w:tr w:rsidR="0042233D" w:rsidTr="006B1260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əзірлеуге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қатысты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ұсыныстарды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дайындау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жоспарына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ұсыныс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2233D" w:rsidTr="006B1260">
        <w:trPr>
          <w:trHeight w:val="28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өтіні</w:t>
            </w:r>
            <w:proofErr w:type="gramStart"/>
            <w:r>
              <w:rPr>
                <w:rFonts w:ascii="Times New Roman" w:eastAsia="Times New Roman" w:hAnsi="Times New Roman"/>
                <w:w w:val="98"/>
                <w:sz w:val="22"/>
              </w:rPr>
              <w:t>м</w:t>
            </w:r>
            <w:proofErr w:type="spellEnd"/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22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5104" behindDoc="1" locked="0" layoutInCell="1" allowOverlap="1" wp14:anchorId="6A9B2993" wp14:editId="5D96C9E9">
            <wp:simplePos x="0" y="0"/>
            <wp:positionH relativeFrom="column">
              <wp:posOffset>121920</wp:posOffset>
            </wp:positionH>
            <wp:positionV relativeFrom="paragraph">
              <wp:posOffset>-777240</wp:posOffset>
            </wp:positionV>
            <wp:extent cx="8378825" cy="1967865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19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spacing w:line="51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numPr>
          <w:ilvl w:val="0"/>
          <w:numId w:val="22"/>
        </w:numPr>
        <w:tabs>
          <w:tab w:val="left" w:pos="2040"/>
        </w:tabs>
        <w:spacing w:line="0" w:lineRule="atLeast"/>
        <w:ind w:left="2040" w:hanging="36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BIM-</w:t>
      </w:r>
      <w:proofErr w:type="spellStart"/>
      <w:r>
        <w:rPr>
          <w:rFonts w:ascii="Times New Roman" w:eastAsia="Times New Roman" w:hAnsi="Times New Roman"/>
          <w:b/>
          <w:sz w:val="22"/>
        </w:rPr>
        <w:t>бағдарланаған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жіктеуі</w:t>
      </w:r>
      <w:proofErr w:type="gramStart"/>
      <w:r>
        <w:rPr>
          <w:rFonts w:ascii="Times New Roman" w:eastAsia="Times New Roman" w:hAnsi="Times New Roman"/>
          <w:b/>
          <w:sz w:val="22"/>
        </w:rPr>
        <w:t>шт</w:t>
      </w:r>
      <w:proofErr w:type="gramEnd"/>
      <w:r>
        <w:rPr>
          <w:rFonts w:ascii="Times New Roman" w:eastAsia="Times New Roman" w:hAnsi="Times New Roman"/>
          <w:b/>
          <w:sz w:val="22"/>
        </w:rPr>
        <w:t>і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əзірлеу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жəне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ресурстық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əдістің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қолданыстағы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жіктеуішімен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үйлестіру</w:t>
      </w:r>
      <w:proofErr w:type="spellEnd"/>
    </w:p>
    <w:p w:rsidR="0042233D" w:rsidRDefault="0042233D" w:rsidP="0042233D">
      <w:pPr>
        <w:spacing w:line="158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820"/>
        <w:gridCol w:w="1560"/>
        <w:gridCol w:w="2120"/>
        <w:gridCol w:w="2560"/>
        <w:gridCol w:w="1540"/>
      </w:tblGrid>
      <w:tr w:rsidR="0042233D" w:rsidTr="006B1260">
        <w:trPr>
          <w:trHeight w:val="31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4.1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Элементтер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бұйымдар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материалдардың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2018-2021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ҚжТҮКШІК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Конкурстық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негізде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РБ**</w:t>
            </w:r>
          </w:p>
        </w:tc>
      </w:tr>
      <w:tr w:rsidR="0042233D" w:rsidTr="006B1260">
        <w:trPr>
          <w:trHeight w:val="252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BIM-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бағдарланғ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ан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іктеуішін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əзірлеу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жылдар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ұйрығы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анықталады</w:t>
            </w:r>
            <w:proofErr w:type="spellEnd"/>
          </w:p>
        </w:tc>
        <w:tc>
          <w:tcPr>
            <w:tcW w:w="154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2233D" w:rsidTr="006B1260">
        <w:trPr>
          <w:trHeight w:val="287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233D" w:rsidTr="006B1260">
        <w:trPr>
          <w:trHeight w:val="524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1" allowOverlap="1" wp14:anchorId="7CCCE3DB" wp14:editId="5B4E3E32">
            <wp:simplePos x="0" y="0"/>
            <wp:positionH relativeFrom="column">
              <wp:posOffset>121920</wp:posOffset>
            </wp:positionH>
            <wp:positionV relativeFrom="paragraph">
              <wp:posOffset>0</wp:posOffset>
            </wp:positionV>
            <wp:extent cx="8378825" cy="327660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numPr>
          <w:ilvl w:val="0"/>
          <w:numId w:val="23"/>
        </w:numPr>
        <w:tabs>
          <w:tab w:val="left" w:pos="1060"/>
        </w:tabs>
        <w:spacing w:line="231" w:lineRule="auto"/>
        <w:ind w:left="1060" w:hanging="213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Қазақстан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Республикасының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құрылыс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2"/>
        </w:rPr>
        <w:t>саласында</w:t>
      </w:r>
      <w:proofErr w:type="spellEnd"/>
      <w:proofErr w:type="gram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ақпараттық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модельдеу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технологиясын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іс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жүзінде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пайдалану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үшін</w:t>
      </w:r>
      <w:proofErr w:type="spellEnd"/>
    </w:p>
    <w:p w:rsidR="0042233D" w:rsidRDefault="0042233D" w:rsidP="0042233D">
      <w:pPr>
        <w:spacing w:line="0" w:lineRule="atLeast"/>
        <w:ind w:left="56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мамандарды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дайындау</w:t>
      </w:r>
      <w:proofErr w:type="spellEnd"/>
    </w:p>
    <w:p w:rsidR="0042233D" w:rsidRDefault="0042233D" w:rsidP="0042233D">
      <w:pPr>
        <w:spacing w:line="0" w:lineRule="atLeast"/>
        <w:ind w:left="5640"/>
        <w:rPr>
          <w:rFonts w:ascii="Times New Roman" w:eastAsia="Times New Roman" w:hAnsi="Times New Roman"/>
          <w:b/>
          <w:sz w:val="22"/>
        </w:rPr>
        <w:sectPr w:rsidR="0042233D">
          <w:pgSz w:w="16840" w:h="11904" w:orient="landscape"/>
          <w:pgMar w:top="1014" w:right="1440" w:bottom="681" w:left="1440" w:header="0" w:footer="0" w:gutter="0"/>
          <w:cols w:space="0" w:equalWidth="0">
            <w:col w:w="13960"/>
          </w:cols>
          <w:docGrid w:linePitch="360"/>
        </w:sectPr>
      </w:pPr>
    </w:p>
    <w:p w:rsidR="0042233D" w:rsidRDefault="0042233D" w:rsidP="0042233D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5.1</w:t>
      </w:r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3B4E4E5" wp14:editId="2DBE1223">
                <wp:simplePos x="0" y="0"/>
                <wp:positionH relativeFrom="column">
                  <wp:posOffset>125095</wp:posOffset>
                </wp:positionH>
                <wp:positionV relativeFrom="paragraph">
                  <wp:posOffset>-141605</wp:posOffset>
                </wp:positionV>
                <wp:extent cx="0" cy="1009650"/>
                <wp:effectExtent l="10795" t="13335" r="825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-11.15pt" to="9.8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/8VgIAAHEEAAAOAAAAZHJzL2Uyb0RvYy54bWysVMGO0zAQvSPxD5bv3SSlW7bRpivUtFwW&#10;WGmXD3Btp4lwbMt2m1YICTgj9RP4BQ4grbTAN6R/xNhpq124IEQP7nhm/Pxm5jnnF+taoBU3tlIy&#10;w8lJjBGXVLFKLjL8+mbWO8PIOiIZEUryDG+4xRfjx4/OG53yviqVYNwgAJE2bXSGS+d0GkWWlrwm&#10;9kRpLiFYKFMTB1uziJghDaDXIurH8TBqlGHaKMqtBW/eBfE44BcFp+5VUVjukMgwcHNhNWGd+zUa&#10;n5N0YYguK7qnQf6BRU0qCZceoXLiCFqa6g+ouqJGWVW4E6rqSBVFRXmoAapJ4t+quS6J5qEWaI7V&#10;xzbZ/wdLX66uDKpYhkcYSVLDiNrPu/e7bfu9/bLbot2H9mf7rf3a3rY/2tvdR7Dvdp/A9sH2bu/e&#10;opHvZKNtCoATeWV8L+haXutLRd9YJNWkJHLBQ0U3Gw3XJP5E9OCI31gNfObNC8UghyydCm1dF6b2&#10;kNAwtA7T2xynx9cO0c5JwZvE8Wh4GiYbkfRwUBvrnnNVI29kWFTSN5akZHVpnSdC0kOKd0s1q4QI&#10;4hASNRkeAmg4YJWomA/6NGsW84kwaEW8vMIvVAWR+2keOSe27PJCqBOeUUvJwi0lJ2y6tx2pRGcD&#10;KyH9RVAj8NxbnbDejuLR9Gx6NugN+sNpbxDnee/ZbDLoDWfJ09P8ST6Z5Mk7zzkZpGXFGJee9kHk&#10;yeDvRLR/bp08jzI/9id6iB4aCWQP/4F0GLKfa6eQuWKbK3MYPug6JO/foH849/dg3/9SjH8BAAD/&#10;/wMAUEsDBBQABgAIAAAAIQCAbF1q3gAAAAkBAAAPAAAAZHJzL2Rvd25yZXYueG1sTI9BS8NAEIXv&#10;gv9hGcFbuzGFJo3ZFFEUehCxLZ632TGJyc6G7LZJ/72Tk56GN/N48718O9lOXHDwjSMFD8sIBFLp&#10;TEOVguPhdZGC8EGT0Z0jVHBFD9vi9ibXmXEjfeJlHyrBIeQzraAOoc+k9GWNVvul65H49u0GqwPL&#10;oZJm0COH207GUbSWVjfEH2rd43ONZbs/WwXvqXxxH+1Xef0ZD29pums3ye6o1P3d9PQIIuAU/sww&#10;4zM6FMx0cmcyXnSsNwk7FSzieAViNsyLE8/VOgFZ5PJ/g+IXAAD//wMAUEsBAi0AFAAGAAgAAAAh&#10;ALaDOJL+AAAA4QEAABMAAAAAAAAAAAAAAAAAAAAAAFtDb250ZW50X1R5cGVzXS54bWxQSwECLQAU&#10;AAYACAAAACEAOP0h/9YAAACUAQAACwAAAAAAAAAAAAAAAAAvAQAAX3JlbHMvLnJlbHNQSwECLQAU&#10;AAYACAAAACEAOFY//FYCAABxBAAADgAAAAAAAAAAAAAAAAAuAgAAZHJzL2Uyb0RvYy54bWxQSwEC&#10;LQAUAAYACAAAACEAgGxdat4AAAAJAQAADwAAAAAAAAAAAAAAAACwBAAAZHJzL2Rvd25yZXYueG1s&#10;UEsFBgAAAAAEAAQA8wAAALsFAAAAAA==&#10;" strokeweight=".48pt"/>
            </w:pict>
          </mc:Fallback>
        </mc:AlternateContent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94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5.2</w:t>
      </w:r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FCAA699" wp14:editId="4C662C46">
                <wp:simplePos x="0" y="0"/>
                <wp:positionH relativeFrom="column">
                  <wp:posOffset>125095</wp:posOffset>
                </wp:positionH>
                <wp:positionV relativeFrom="paragraph">
                  <wp:posOffset>-120015</wp:posOffset>
                </wp:positionV>
                <wp:extent cx="0" cy="1014730"/>
                <wp:effectExtent l="10795" t="10795" r="825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-9.45pt" to="9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JZVwIAAHEEAAAOAAAAZHJzL2Uyb0RvYy54bWysVMFuEzEQvSPxD9be091tlzRddVOhbMKl&#10;QKWWD3Bsb9bCa1u2m02EkKBnpH4Cv8ABpEoFvmHzR4y9SdTCBSFycMYz4+c3M897erZqBFoyY7mS&#10;RZQeJBFikijK5aKI3lzNBqMIWYclxUJJVkRrZqOz8dMnp63O2aGqlaDMIACRNm91EdXO6TyOLalZ&#10;g+2B0kxCsFKmwQ62ZhFTg1tAb0R8mCTDuFWGaqMIsxa8ZR+MxgG/qhhxr6vKModEEQE3F1YT1rlf&#10;4/EpzhcG65qTLQ38DywazCVcuocqscPo2vA/oBpOjLKqcgdENbGqKk5YqAGqSZPfqrmssWahFmiO&#10;1fs22f8HS14tLwzitIhgUBI3MKLu8+bD5rb73n3Z3KLNx+5n96372t11P7q7zQ3Y95tPYPtgd791&#10;36KR72SrbQ6AE3lhfC/ISl7qc0XeWiTVpMZywUJFV2sN16T+RPzoiN9YDXzm7UtFIQdfOxXauqpM&#10;4yGhYWgVprfeT4+tHCK9k4A3TdLs+ChMNsb57qA21r1gqkHeKCLBpW8szvHy3DpPBOe7FO+WasaF&#10;COIQErVFNExOhuGAVYJTH/Rp1izmE2HQEnt5hV+oCiIP0zxyiW3d54VQLzyjriUNt9QM0+nWdpiL&#10;3gZWQvqLoEbgubV6Yb07SU6mo+koG2SHw+kgS8py8Hw2yQbDWXr8rDwqJ5Myfe85p1lec0qZ9LR3&#10;Ik+zvxPR9rn18tzLfN+f+DF6aCSQ3f0H0mHIfq69QuaKri/Mbvig65C8fYP+4Tzcg/3wSzH+BQAA&#10;//8DAFBLAwQUAAYACAAAACEAuPoL2d4AAAAJAQAADwAAAGRycy9kb3ducmV2LnhtbEyPQU/DMAyF&#10;70j8h8hI3LZ0CLG0NJ0QCKQdEGKbOGeNaUsbp2qytfv3uCc4Wc9+ev5evplcJ844hMaThtUyAYFU&#10;ettQpeGwf10oECEasqbzhBouGGBTXF/lJrN+pE8872IlOIRCZjTUMfaZlKGs0Zmw9D0S37794Exk&#10;OVTSDmbkcNfJuyR5kM40xB9q0+NzjWW7OzkN70q++I/2q7z8jPs3pbZtut4etL69mZ4eQUSc4p8Z&#10;ZnxGh4KZjv5ENoiOdbpmp4bFSqUgZsO8OPK8T1KQRS7/Nyh+AQAA//8DAFBLAQItABQABgAIAAAA&#10;IQC2gziS/gAAAOEBAAATAAAAAAAAAAAAAAAAAAAAAABbQ29udGVudF9UeXBlc10ueG1sUEsBAi0A&#10;FAAGAAgAAAAhADj9If/WAAAAlAEAAAsAAAAAAAAAAAAAAAAALwEAAF9yZWxzLy5yZWxzUEsBAi0A&#10;FAAGAAgAAAAhAJgj4llXAgAAcQQAAA4AAAAAAAAAAAAAAAAALgIAAGRycy9lMm9Eb2MueG1sUEsB&#10;Ai0AFAAGAAgAAAAhALj6C9neAAAACQEAAA8AAAAAAAAAAAAAAAAAsQQAAGRycy9kb3ducmV2Lnht&#10;bFBLBQYAAAAABAAEAPMAAAC8BQAAAAA=&#10;" strokeweight=".48pt"/>
            </w:pict>
          </mc:Fallback>
        </mc:AlternateContent>
      </w:r>
    </w:p>
    <w:p w:rsidR="0042233D" w:rsidRDefault="0042233D" w:rsidP="0042233D">
      <w:pPr>
        <w:spacing w:line="0" w:lineRule="atLeast"/>
        <w:ind w:right="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br w:type="column"/>
      </w:r>
      <w:proofErr w:type="spellStart"/>
      <w:r>
        <w:rPr>
          <w:rFonts w:ascii="Times New Roman" w:eastAsia="Times New Roman" w:hAnsi="Times New Roman"/>
          <w:sz w:val="22"/>
        </w:rPr>
        <w:lastRenderedPageBreak/>
        <w:t>Жобалау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құрылыс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ұйымдарын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жəне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сарапшыларды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оқыту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үшін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ақпараттық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модельдеудің</w:t>
      </w:r>
      <w:proofErr w:type="spellEnd"/>
      <w:r>
        <w:rPr>
          <w:rFonts w:ascii="Times New Roman" w:eastAsia="Times New Roman" w:hAnsi="Times New Roman"/>
          <w:sz w:val="22"/>
        </w:rPr>
        <w:t xml:space="preserve"> (BIM) </w:t>
      </w:r>
      <w:proofErr w:type="spellStart"/>
      <w:r>
        <w:rPr>
          <w:rFonts w:ascii="Times New Roman" w:eastAsia="Times New Roman" w:hAnsi="Times New Roman"/>
          <w:sz w:val="22"/>
        </w:rPr>
        <w:t>тақырыптамасы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бойынша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оқ</w:t>
      </w:r>
      <w:proofErr w:type="gramStart"/>
      <w:r>
        <w:rPr>
          <w:rFonts w:ascii="Times New Roman" w:eastAsia="Times New Roman" w:hAnsi="Times New Roman"/>
          <w:sz w:val="22"/>
        </w:rPr>
        <w:t>у-</w:t>
      </w:r>
      <w:proofErr w:type="gramEnd"/>
      <w:r>
        <w:rPr>
          <w:rFonts w:ascii="Times New Roman" w:eastAsia="Times New Roman" w:hAnsi="Times New Roman"/>
          <w:sz w:val="22"/>
        </w:rPr>
        <w:t>əдістемелік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бағдарламаларды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материалдар</w:t>
      </w:r>
      <w:proofErr w:type="spellEnd"/>
      <w:r>
        <w:rPr>
          <w:rFonts w:ascii="Times New Roman" w:eastAsia="Times New Roman" w:hAnsi="Times New Roman"/>
          <w:sz w:val="22"/>
        </w:rPr>
        <w:t xml:space="preserve"> мен </w:t>
      </w:r>
      <w:proofErr w:type="spellStart"/>
      <w:r>
        <w:rPr>
          <w:rFonts w:ascii="Times New Roman" w:eastAsia="Times New Roman" w:hAnsi="Times New Roman"/>
          <w:sz w:val="22"/>
        </w:rPr>
        <w:t>құралдарды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əзірлеу</w:t>
      </w:r>
      <w:proofErr w:type="spellEnd"/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6BD5A77" wp14:editId="29444353">
                <wp:simplePos x="0" y="0"/>
                <wp:positionH relativeFrom="column">
                  <wp:posOffset>-73660</wp:posOffset>
                </wp:positionH>
                <wp:positionV relativeFrom="paragraph">
                  <wp:posOffset>-784225</wp:posOffset>
                </wp:positionV>
                <wp:extent cx="0" cy="1009650"/>
                <wp:effectExtent l="8890" t="13335" r="1016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61.75pt" to="-5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ZtWAIAAHEEAAAOAAAAZHJzL2Uyb0RvYy54bWysVMGO0zAQvSPxD5bvbZLSbbfRpivUtFwW&#10;qLTLB7i201g4tmV7m1YICfaM1E/gFziAtNIC35D+EbbTVl24IEQP7nhm/Pxm5jkXl+uKgxXVhkmR&#10;waQbQ0AFloSJZQbf3Mw65xAYiwRBXAqawQ018HL89MlFrVLak6XkhGrgQIRJa5XB0lqVRpHBJa2Q&#10;6UpFhQsWUlfIuq1eRkSj2qFXPOrF8SCqpSZKS0yNcd68DcJxwC8Kiu3rojDUAp5Bx82GVYd14ddo&#10;fIHSpUaqZHhPA/0Diwox4S49QuXIInCr2R9QFcNaGlnYLpZVJIuCYRpqcNUk8W/VXJdI0VCLa45R&#10;xzaZ/weLX63mGjCSwSEEAlVuRM3n3YfdtvnefNltwe5j87P51nxt7psfzf3uztkPu0/O9sHmYe/e&#10;gqHvZK1M6gAnYq59L/BaXKsrid8aIOSkRGJJQ0U3G+WuSfyJ6NERvzHK8VnULyVxOejWytDWdaEr&#10;D+kaBtZhepvj9OjaAtw6sfMmcTwanIXJRig9HFTa2BdUVsAbGeRM+MaiFK2ujPVEUHpI8W4hZ4zz&#10;IA4uQJ3BQTw6CweM5Iz4oE8zermYcA1WyMsr/EJVLnKa5pFzZMo2L4Ra4Wl5K0i4paSITPe2RYy3&#10;tmPFhb/I1eh47q1WWO9G8Wh6Pj3vd/q9wbTTj/O883w26XcGs2R4lj/LJ5M8ee85J/20ZIRQ4Wkf&#10;RJ70/05E++fWyvMo82N/osfooZGO7OE/kA5D9nNtFbKQZDPXh+E7XYfk/Rv0D+d07+zTL8X4FwAA&#10;AP//AwBQSwMEFAAGAAgAAAAhAHtnPTTcAAAACwEAAA8AAABkcnMvZG93bnJldi54bWxMjz1PwzAQ&#10;hnck/oN1SCyoddIqpQpxKqjUkYECuxtfY1P7HNlOG/49rhhgu49H7z3XbCZn2RlDNJ4ElPMCGFLn&#10;laFewMf7brYGFpMkJa0nFPCNETbt7U0ja+Uv9IbnfepZDqFYSwE6paHmPHYanYxzPyDl3dEHJ1Nu&#10;Q89VkJcc7ixfFMWKO2koX9BywK3G7rQfnQDzFWLUXflSRnvabR9Gax5fP4W4v5uen4AlnNIfDFf9&#10;rA5tdjr4kVRkVsCsLFcZvRaLZQUsI7+jg4BlVQFvG/7/h/YHAAD//wMAUEsBAi0AFAAGAAgAAAAh&#10;ALaDOJL+AAAA4QEAABMAAAAAAAAAAAAAAAAAAAAAAFtDb250ZW50X1R5cGVzXS54bWxQSwECLQAU&#10;AAYACAAAACEAOP0h/9YAAACUAQAACwAAAAAAAAAAAAAAAAAvAQAAX3JlbHMvLnJlbHNQSwECLQAU&#10;AAYACAAAACEAtMEWbVgCAABxBAAADgAAAAAAAAAAAAAAAAAuAgAAZHJzL2Uyb0RvYy54bWxQSwEC&#10;LQAUAAYACAAAACEAe2c9NNwAAAALAQAADwAAAAAAAAAAAAAAAACyBAAAZHJzL2Rvd25yZXYueG1s&#10;UEsFBgAAAAAEAAQA8wAAALs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AD7948E" wp14:editId="7B6AD769">
                <wp:simplePos x="0" y="0"/>
                <wp:positionH relativeFrom="column">
                  <wp:posOffset>2986405</wp:posOffset>
                </wp:positionH>
                <wp:positionV relativeFrom="paragraph">
                  <wp:posOffset>-784225</wp:posOffset>
                </wp:positionV>
                <wp:extent cx="0" cy="1009650"/>
                <wp:effectExtent l="11430" t="13335" r="7620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-61.75pt" to="235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8/VgIAAHEEAAAOAAAAZHJzL2Uyb0RvYy54bWysVMGO0zAQvSPxD1bu3SSlW7rRpivUtFwW&#10;WGmXD3Btp7FwbMt2m1YICTgj9RP4BQ4grbTAN6R/xNhpq124IEQP7nhmPH7z5jnnF+taoBUzliuZ&#10;R+lJEiEmiaJcLvLo9c2sN4qQdVhSLJRkebRhNroYP3503uiM9VWlBGUGQRFps0bnUeWczuLYkorV&#10;2J4ozSQES2Vq7GBrFjE1uIHqtYj7STKMG2WoNoowa8FbdMFoHOqXJSPuVVla5pDII8DmwmrCOvdr&#10;PD7H2cJgXXGyh4H/AUWNuYRLj6UK7DBaGv5HqZoTo6wq3QlRdazKkhMWeoBu0uS3bq4rrFnoBcix&#10;+kiT/X9lycvVlUGc5tEwQhLXMKL28+79btt+b7/stmj3of3Zfmu/trftj/Z29xHsu90nsH2wvdu7&#10;t2jomWy0zaDgRF4ZzwVZy2t9qcgbi6SaVFguWOjoZqPhmtSfiB8c8RurAc+8eaEo5OClU4HWdWlq&#10;XxIIQ+swvc1xemztEOmcBLxpkpwNT8NkY5wdDmpj3XOmauSNPBJcemJxhleX1nkgODukeLdUMy5E&#10;EIeQqAF20mQUDlglOPVBn2bNYj4RBq2wl1f4ha4gcj/NVy6wrbq8EOqEZ9RS0nBLxTCd7m2Huehs&#10;QCWkvwh6BJx7qxPW27PkbDqajga9QX847Q2Soug9m00GveEsfXpaPCkmkyJ95zGng6zilDLpYR9E&#10;ng7+TkT759bJ8yjzIz/xw+qBSAB7+A+gw5D9XDuFzBXdXJnD8EHXIXn/Bv3Dub8H+/6XYvwLAAD/&#10;/wMAUEsDBBQABgAIAAAAIQBrOEAK4AAAAAsBAAAPAAAAZHJzL2Rvd25yZXYueG1sTI/BSsNAEIbv&#10;gu+wjOCt3TQxVWMmpQgeRBGtFTxOs2MSzM6G7LaNb++KBz3OzMc/31+uJturA4++c4KwmCegWGpn&#10;OmkQtq93sytQPpAY6p0wwhd7WFWnJyUVxh3lhQ+b0KgYIr4ghDaEodDa1y1b8nM3sMTbhxsthTiO&#10;jTYjHWO47XWaJEttqZP4oaWBb1uuPzd7i/DwXnfh8cmm2ze6v55S+7xejg3i+dm0vgEVeAp/MPzo&#10;R3WootPO7cV41SNcXCZZRBFmizTLQUXkd7VDyPIcdFXq/x2qbwAAAP//AwBQSwECLQAUAAYACAAA&#10;ACEAtoM4kv4AAADhAQAAEwAAAAAAAAAAAAAAAAAAAAAAW0NvbnRlbnRfVHlwZXNdLnhtbFBLAQIt&#10;ABQABgAIAAAAIQA4/SH/1gAAAJQBAAALAAAAAAAAAAAAAAAAAC8BAABfcmVscy8ucmVsc1BLAQIt&#10;ABQABgAIAAAAIQCiw28/VgIAAHEEAAAOAAAAAAAAAAAAAAAAAC4CAABkcnMvZTJvRG9jLnhtbFBL&#10;AQItABQABgAIAAAAIQBrOEAK4AAAAAsBAAAPAAAAAAAAAAAAAAAAALAEAABkcnMvZG93bnJldi54&#10;bWxQSwUGAAAAAAQABADzAAAAvQUAAAAA&#10;" strokeweight=".16967mm"/>
            </w:pict>
          </mc:Fallback>
        </mc:AlternateContent>
      </w:r>
    </w:p>
    <w:p w:rsidR="0042233D" w:rsidRDefault="0042233D" w:rsidP="0042233D">
      <w:pPr>
        <w:spacing w:line="318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Сəуле</w:t>
      </w:r>
      <w:proofErr w:type="gramStart"/>
      <w:r>
        <w:rPr>
          <w:rFonts w:ascii="Times New Roman" w:eastAsia="Times New Roman" w:hAnsi="Times New Roman"/>
          <w:sz w:val="22"/>
        </w:rPr>
        <w:t>т-</w:t>
      </w:r>
      <w:proofErr w:type="gramEnd"/>
      <w:r>
        <w:rPr>
          <w:rFonts w:ascii="Times New Roman" w:eastAsia="Times New Roman" w:hAnsi="Times New Roman"/>
          <w:sz w:val="22"/>
        </w:rPr>
        <w:t>құрылыс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қызметінің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субъектілеріне</w:t>
      </w:r>
      <w:proofErr w:type="spellEnd"/>
    </w:p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CD6D074" wp14:editId="6807CEFA">
                <wp:simplePos x="0" y="0"/>
                <wp:positionH relativeFrom="column">
                  <wp:posOffset>-436245</wp:posOffset>
                </wp:positionH>
                <wp:positionV relativeFrom="paragraph">
                  <wp:posOffset>868680</wp:posOffset>
                </wp:positionV>
                <wp:extent cx="8378190" cy="0"/>
                <wp:effectExtent l="8255" t="12700" r="508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8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5pt,68.4pt" to="625.3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CkWAIAAHEEAAAOAAAAZHJzL2Uyb0RvYy54bWysVMFuEzEQvSPxD9be091t0zRZdVOhbMKl&#10;QKWWD3Bsb9bCa1u2m02EkIAzUj6BX+AAUqUC37D5I8beJGrhghA5OGPPzPObmec9v1jVAi2ZsVzJ&#10;PEqPkggxSRTlcpFHr29mvWGErMOSYqEky6M1s9HF+OmT80Zn7FhVSlBmEIBImzU6jyrndBbHllSs&#10;xvZIaSbBWSpTYwdbs4ipwQ2g1yI+TpJB3ChDtVGEWQunReeMxgG/LBlxr8rSModEHgE3F1YT1rlf&#10;4/E5zhYG64qTHQ38DyxqzCVceoAqsMPo1vA/oGpOjLKqdEdE1bEqS05YqAGqSZPfqrmusGahFmiO&#10;1Yc22f8HS14urwziNI9OIyRxDSNqP2/fbzft9/bLdoO2H9qf7bf2a3vX/mjvth/Bvt9+Ats72/vd&#10;8Qad+k422mYAOJFXxveCrOS1vlTkjUVSTSosFyxUdLPWcE3qM+JHKX5jNfCZNy8UhRh861Ro66o0&#10;tYeEhqFVmN76MD22cojA4fDkbJiOYMhk74txtk/UxrrnTNXIG3kkuPSNxRleXlrnieBsH+KPpZpx&#10;IYI4hERNHg2S0SAkWCU49U4fZs1iPhEGLbGXV/iFqsDzMMwjF9hWXVxwdcIz6lbScEvFMJ3ubIe5&#10;6GxgJaS/CGoEnjurE9bbUTKaDqfDfq9/PJj2+klR9J7NJv3eYJaenRYnxWRSpO8857SfVZxSJj3t&#10;vcjT/t+JaPfcOnkeZH7oT/wYPTQSyO7/A+kwZD/XTiFzRddXZj980HUI3r1B/3Ae7sF++KUY/wIA&#10;AP//AwBQSwMEFAAGAAgAAAAhAOF0zMPfAAAADAEAAA8AAABkcnMvZG93bnJldi54bWxMj0FLw0AQ&#10;he+C/2EZwVu7sWK6xmyKKAo9iNgWz9vsmMRkZ0N226T/3ikIepz3Pt68l68m14kjDqHxpOFmnoBA&#10;Kr1tqNKw277MFIgQDVnTeUINJwywKi4vcpNZP9IHHjexEhxCITMa6hj7TMpQ1uhMmPseib0vPzgT&#10;+RwqaQczcrjr5CJJUulMQ/yhNj0+1Vi2m4PT8Kbks39vP8vT97h9VWrd3i/XO62vr6bHBxARp/gH&#10;w7k+V4eCO+39gWwQnYZZqpaMsnGb8oYzsbhLWNr/SrLI5f8RxQ8AAAD//wMAUEsBAi0AFAAGAAgA&#10;AAAhALaDOJL+AAAA4QEAABMAAAAAAAAAAAAAAAAAAAAAAFtDb250ZW50X1R5cGVzXS54bWxQSwEC&#10;LQAUAAYACAAAACEAOP0h/9YAAACUAQAACwAAAAAAAAAAAAAAAAAvAQAAX3JlbHMvLnJlbHNQSwEC&#10;LQAUAAYACAAAACEA2B5QpFgCAABxBAAADgAAAAAAAAAAAAAAAAAuAgAAZHJzL2Uyb0RvYy54bWxQ&#10;SwECLQAUAAYACAAAACEA4XTMw98AAAAMAQAADwAAAAAAAAAAAAAAAACyBAAAZHJzL2Rvd25yZXYu&#10;eG1sUEsFBgAAAAAEAAQA8wAAAL4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E9C28B0" wp14:editId="17D18F94">
                <wp:simplePos x="0" y="0"/>
                <wp:positionH relativeFrom="column">
                  <wp:posOffset>-73660</wp:posOffset>
                </wp:positionH>
                <wp:positionV relativeFrom="paragraph">
                  <wp:posOffset>-142875</wp:posOffset>
                </wp:positionV>
                <wp:extent cx="0" cy="1014730"/>
                <wp:effectExtent l="8890" t="10795" r="1016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11.25pt" to="-5.8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YRVwIAAHEEAAAOAAAAZHJzL2Uyb0RvYy54bWysVMGO0zAQvSPxD5bvbZLdbLeNNl2hpuWy&#10;QKVdPsC1ncbCsS3b27RCSMAZqZ/AL3AAaaUFviH9I2ynrXbhghA9uOOZ8fObmedcXK5rDlZUGyZF&#10;DpN+DAEVWBImljl8fTPrDSEwFgmCuBQ0hxtq4OX46ZOLRmX0RFaSE6qBAxEma1QOK2tVFkUGV7RG&#10;pi8VFS5YSl0j67Z6GRGNGode8+gkjgdRIzVRWmJqjPMWXRCOA35ZUmxflaWhFvAcOm42rDqsC79G&#10;4wuULTVSFcN7GugfWNSICXfpEapAFoFbzf6AqhnW0sjS9rGsI1mWDNNQg6smiX+r5rpCioZaXHOM&#10;OrbJ/D9Y/HI114CRHKYQCFS7EbWfd+932/Z7+2W3BbsP7c/2W/u1vWt/tHe7j86+331ytg+293v3&#10;FqS+k40ymQOciLn2vcBrca2uJH5jgJCTCoklDRXdbJS7JvEnokdH/MYox2fRvJDE5aBbK0Nb16Wu&#10;PaRrGFiH6W2O06NrC3DnxM6bxEl6fhomG6HscFBpY59TWQNv5JAz4RuLMrS6MtYTQdkhxbuFnDHO&#10;gzi4AE0OB/HoLBwwkjPigz7N6OViwjVYIS+v8AtVucjDNI9cIFN1eSHUCU/LW0HCLRVFZLq3LWK8&#10;sx0rLvxFrkbHc291wno7ikfT4XSY9tKTwbSXxkXRezabpL3BLDk/K06LyaRI3nnOSZpVjBAqPO2D&#10;yJP070S0f26dPI8yP/YneoweGunIHv4D6TBkP9dOIQtJNnN9GL7TdUjev0H/cB7unf3wSzH+BQAA&#10;//8DAFBLAwQUAAYACAAAACEAind9wtwAAAALAQAADwAAAGRycy9kb3ducmV2LnhtbEyPy07DMBBF&#10;90j8gzVIbFDrJBUtSuNUUKlLFrSwd2MTu/Uj8jht+HsGsYDdPI7unGk2k3fsohPaGASU8wKYDl1U&#10;NvQC3g+72RMwzDIo6WLQAr40wqa9vWlkreI1vOnLPveMQgLWUoDJeag5x85oL3EeBx1o9xmTl5na&#10;1HOV5JXCveNVUSy5lzbQBSMHvTW6O+9HL8CeEqLpypcS3Xm3fRidXb1+CHF/Nz2vgWU95T8YfvRJ&#10;HVpyOsYxKGROwKwsl4RSUVWPwIj4nRwJXawWwNuG//+h/QYAAP//AwBQSwECLQAUAAYACAAAACEA&#10;toM4kv4AAADhAQAAEwAAAAAAAAAAAAAAAAAAAAAAW0NvbnRlbnRfVHlwZXNdLnhtbFBLAQItABQA&#10;BgAIAAAAIQA4/SH/1gAAAJQBAAALAAAAAAAAAAAAAAAAAC8BAABfcmVscy8ucmVsc1BLAQItABQA&#10;BgAIAAAAIQAGYkYRVwIAAHEEAAAOAAAAAAAAAAAAAAAAAC4CAABkcnMvZTJvRG9jLnhtbFBLAQIt&#10;ABQABgAIAAAAIQCKd33C3AAAAAsBAAAPAAAAAAAAAAAAAAAAALEEAABkcnMvZG93bnJldi54bWxQ&#10;SwUGAAAAAAQABADzAAAAu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D7DD79D" wp14:editId="3FC57A60">
                <wp:simplePos x="0" y="0"/>
                <wp:positionH relativeFrom="column">
                  <wp:posOffset>2986405</wp:posOffset>
                </wp:positionH>
                <wp:positionV relativeFrom="paragraph">
                  <wp:posOffset>-142875</wp:posOffset>
                </wp:positionV>
                <wp:extent cx="0" cy="1014730"/>
                <wp:effectExtent l="11430" t="10795" r="762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-11.25pt" to="235.1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jyVwIAAHEEAAAOAAAAZHJzL2Uyb0RvYy54bWysVMGO0zAQvSPxD5bv3SRt6HajTVeoabks&#10;sNIuH+DaTmPh2JbtbVohJNgzUj+BX+AA0koLfEP6R9hOW3XhghA9uOOZ8fObmeecX6xqDpZUGyZF&#10;DpOTGAIqsCRMLHL45mbWG0FgLBIEcSloDtfUwIvx0yfnjcpoX1aSE6qBAxEma1QOK2tVFkUGV7RG&#10;5kQqKlywlLpG1m31IiIaNQ695lE/jodRIzVRWmJqjPMWXRCOA35ZUmxfl6WhFvAcOm42rDqsc79G&#10;43OULTRSFcM7GugfWNSICXfpAapAFoFbzf6AqhnW0sjSnmBZR7IsGaahBldNEv9WzXWFFA21uOYY&#10;dWiT+X+w+NXySgNGcjiAQKDajaj9vP2w3bTf2y/bDdh+bH+239qv7X37o73f3jn7YfvJ2T7YPuzc&#10;GzDwnWyUyRzgRFxp3wu8EtfqUuK3Bgg5qZBY0FDRzVq5axJ/Inp0xG+McnzmzUtJXA66tTK0dVXq&#10;2kO6hoFVmN76MD26sgB3Tuy8SZykp4Mw2Qhl+4NKG/uCyhp4I4ecCd9YlKHlpbGeCMr2Kd4t5Ixx&#10;HsTBBWhyOEziUThgJGfEB32a0Yv5hGuwRF5e4ReqcpHjNI9cIFN1eSHUCU/LW0HCLRVFZLqzLWK8&#10;sx0rLvxFrkbHc2d1wnp3Fp9NR9NR2kv7w2kvjYui93w2SXvDWXL6rBgUk0mRvPeckzSrGCFUeNp7&#10;kSfp34lo99w6eR5kfuhP9Bg9NNKR3f8H0mHIfq6dQuaSrK/0fvhO1yF59wb9wzneO/v4SzH+BQAA&#10;//8DAFBLAwQUAAYACAAAACEAJQ1ibd8AAAALAQAADwAAAGRycy9kb3ducmV2LnhtbEyPwU7DMAyG&#10;70i8Q2QkbltKCtsoTacJiQMCTbANiaPXmLaicaok28rbE8QBjrY//f7+cjnaXhzJh86xhqtpBoK4&#10;dqbjRsNu+zBZgAgR2WDvmDR8UYBldX5WYmHciV/puImNSCEcCtTQxjgUUoa6JYth6gbidPtw3mJM&#10;o2+k8XhK4baXKstm0mLH6UOLA923VH9uDlbD03vdxee1Vbs3fLwdlX1ZzXyj9eXFuLoDEWmMfzD8&#10;6Cd1qJLT3h3YBNFruJ5neUI1TJS6AZGI380+ofk8B1mV8n+H6hsAAP//AwBQSwECLQAUAAYACAAA&#10;ACEAtoM4kv4AAADhAQAAEwAAAAAAAAAAAAAAAAAAAAAAW0NvbnRlbnRfVHlwZXNdLnhtbFBLAQIt&#10;ABQABgAIAAAAIQA4/SH/1gAAAJQBAAALAAAAAAAAAAAAAAAAAC8BAABfcmVscy8ucmVsc1BLAQIt&#10;ABQABgAIAAAAIQBnHNjyVwIAAHEEAAAOAAAAAAAAAAAAAAAAAC4CAABkcnMvZTJvRG9jLnhtbFBL&#10;AQItABQABgAIAAAAIQAlDWJt3wAAAAsBAAAPAAAAAAAAAAAAAAAAALEEAABkcnMvZG93bnJldi54&#10;bWxQSwUGAAAAAAQABADzAAAAvQUAAAAA&#10;" strokeweight=".16967mm"/>
            </w:pict>
          </mc:Fallback>
        </mc:AlternateContent>
      </w:r>
    </w:p>
    <w:p w:rsidR="0042233D" w:rsidRDefault="0042233D" w:rsidP="0042233D">
      <w:pPr>
        <w:spacing w:line="14" w:lineRule="exact"/>
        <w:rPr>
          <w:rFonts w:ascii="Times New Roman" w:eastAsia="Times New Roman" w:hAnsi="Times New Roman"/>
        </w:rPr>
      </w:pPr>
    </w:p>
    <w:p w:rsidR="0042233D" w:rsidRDefault="0042233D" w:rsidP="0042233D">
      <w:pPr>
        <w:spacing w:line="254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</w:t>
      </w:r>
      <w:proofErr w:type="spellStart"/>
      <w:r>
        <w:rPr>
          <w:rFonts w:ascii="Times New Roman" w:eastAsia="Times New Roman" w:hAnsi="Times New Roman"/>
          <w:sz w:val="21"/>
        </w:rPr>
        <w:t>тапсырыс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берушілер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жобалау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жəне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мердігер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ұйымдары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техникалық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қадағалау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сəуле</w:t>
      </w:r>
      <w:proofErr w:type="gramStart"/>
      <w:r>
        <w:rPr>
          <w:rFonts w:ascii="Times New Roman" w:eastAsia="Times New Roman" w:hAnsi="Times New Roman"/>
          <w:sz w:val="21"/>
        </w:rPr>
        <w:t>т-</w:t>
      </w:r>
      <w:proofErr w:type="gramEnd"/>
      <w:r>
        <w:rPr>
          <w:rFonts w:ascii="Times New Roman" w:eastAsia="Times New Roman" w:hAnsi="Times New Roman"/>
          <w:sz w:val="21"/>
        </w:rPr>
        <w:t>құрылыс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бақылау</w:t>
      </w:r>
      <w:proofErr w:type="spellEnd"/>
      <w:r>
        <w:rPr>
          <w:rFonts w:ascii="Times New Roman" w:eastAsia="Times New Roman" w:hAnsi="Times New Roman"/>
          <w:sz w:val="21"/>
        </w:rPr>
        <w:t xml:space="preserve">) </w:t>
      </w:r>
      <w:proofErr w:type="spellStart"/>
      <w:r>
        <w:rPr>
          <w:rFonts w:ascii="Times New Roman" w:eastAsia="Times New Roman" w:hAnsi="Times New Roman"/>
          <w:sz w:val="21"/>
        </w:rPr>
        <w:t>бағыттар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бойынша</w:t>
      </w:r>
      <w:proofErr w:type="spellEnd"/>
      <w:r>
        <w:rPr>
          <w:rFonts w:ascii="Times New Roman" w:eastAsia="Times New Roman" w:hAnsi="Times New Roman"/>
          <w:sz w:val="21"/>
        </w:rPr>
        <w:t xml:space="preserve"> BIM-</w:t>
      </w:r>
      <w:proofErr w:type="spellStart"/>
      <w:r>
        <w:rPr>
          <w:rFonts w:ascii="Times New Roman" w:eastAsia="Times New Roman" w:hAnsi="Times New Roman"/>
          <w:sz w:val="21"/>
        </w:rPr>
        <w:t>технологияларсаласындамамандардыоқытужəне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даярлау</w:t>
      </w:r>
      <w:proofErr w:type="spellEnd"/>
    </w:p>
    <w:p w:rsidR="0042233D" w:rsidRDefault="0042233D" w:rsidP="0042233D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Times New Roman" w:eastAsia="Times New Roman" w:hAnsi="Times New Roman"/>
          <w:sz w:val="21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120"/>
        <w:gridCol w:w="2560"/>
        <w:gridCol w:w="1380"/>
      </w:tblGrid>
      <w:tr w:rsidR="0042233D" w:rsidTr="006B1260">
        <w:trPr>
          <w:trHeight w:val="231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ind w:right="1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Оқ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əдістемелік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ҒЗИ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 АҚ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230" w:lineRule="exact"/>
              <w:ind w:left="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ҒЗИ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</w:t>
            </w:r>
          </w:p>
        </w:tc>
      </w:tr>
      <w:tr w:rsidR="0042233D" w:rsidTr="006B1260">
        <w:trPr>
          <w:trHeight w:val="252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материалдар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«KAZGOR» ЖА»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АҚжəне</w:t>
            </w:r>
            <w:proofErr w:type="spellEnd"/>
          </w:p>
        </w:tc>
      </w:tr>
      <w:tr w:rsidR="0042233D" w:rsidTr="006B1260">
        <w:trPr>
          <w:trHeight w:val="252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құралдар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ЖШС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үдделі</w:t>
            </w:r>
            <w:proofErr w:type="spellEnd"/>
          </w:p>
        </w:tc>
      </w:tr>
      <w:tr w:rsidR="0042233D" w:rsidTr="006B1260">
        <w:trPr>
          <w:trHeight w:val="254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үдделі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ұйымдар</w:t>
            </w:r>
            <w:proofErr w:type="spellEnd"/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ұйымдардың</w:t>
            </w:r>
            <w:proofErr w:type="spellEnd"/>
          </w:p>
        </w:tc>
      </w:tr>
      <w:tr w:rsidR="0042233D" w:rsidTr="006B1260">
        <w:trPr>
          <w:trHeight w:val="287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келісі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өз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қаражаты</w:t>
            </w:r>
            <w:proofErr w:type="spellEnd"/>
          </w:p>
        </w:tc>
      </w:tr>
      <w:tr w:rsidR="0042233D" w:rsidTr="006B1260">
        <w:trPr>
          <w:trHeight w:val="349"/>
        </w:trPr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жылғы</w:t>
            </w:r>
            <w:proofErr w:type="spell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Оқытуды</w:t>
            </w:r>
            <w:proofErr w:type="spellEnd"/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ҒЗИ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 АҚ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Қаз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ҚС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>ҒЗИ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»</w:t>
            </w:r>
          </w:p>
        </w:tc>
      </w:tr>
      <w:tr w:rsidR="0042233D" w:rsidTr="006B1260">
        <w:trPr>
          <w:trHeight w:val="204"/>
        </w:trPr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2233D" w:rsidTr="006B1260">
        <w:trPr>
          <w:trHeight w:val="252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right="11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желтоқсан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куəландыратын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«KAZGOR» ЖА»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АҚжəне</w:t>
            </w:r>
            <w:proofErr w:type="spellEnd"/>
          </w:p>
        </w:tc>
      </w:tr>
      <w:tr w:rsidR="0042233D" w:rsidTr="006B1260">
        <w:trPr>
          <w:trHeight w:val="254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құжат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ЖШС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үдделі</w:t>
            </w:r>
            <w:proofErr w:type="spellEnd"/>
          </w:p>
        </w:tc>
      </w:tr>
      <w:tr w:rsidR="0042233D" w:rsidTr="006B1260">
        <w:trPr>
          <w:trHeight w:val="253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үдделі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ұйымдар</w:t>
            </w:r>
            <w:proofErr w:type="spellEnd"/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ұйымдардың</w:t>
            </w:r>
            <w:proofErr w:type="spellEnd"/>
          </w:p>
        </w:tc>
      </w:tr>
      <w:tr w:rsidR="0042233D" w:rsidTr="006B1260">
        <w:trPr>
          <w:trHeight w:val="287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келісі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өз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қаражаты</w:t>
            </w:r>
            <w:proofErr w:type="spellEnd"/>
          </w:p>
        </w:tc>
      </w:tr>
      <w:tr w:rsidR="0042233D" w:rsidTr="006B1260">
        <w:trPr>
          <w:trHeight w:val="354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42233D" w:rsidRDefault="0042233D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233D" w:rsidRDefault="0042233D" w:rsidP="0042233D">
      <w:pPr>
        <w:spacing w:line="20" w:lineRule="exact"/>
        <w:rPr>
          <w:rFonts w:ascii="Times New Roman" w:eastAsia="Times New Roman" w:hAnsi="Times New Roman"/>
        </w:rPr>
        <w:sectPr w:rsidR="0042233D">
          <w:type w:val="continuous"/>
          <w:pgSz w:w="16840" w:h="11904" w:orient="landscape"/>
          <w:pgMar w:top="1014" w:right="1440" w:bottom="681" w:left="1440" w:header="0" w:footer="0" w:gutter="0"/>
          <w:cols w:num="3" w:space="0" w:equalWidth="0">
            <w:col w:w="620" w:space="260"/>
            <w:col w:w="4560" w:space="340"/>
            <w:col w:w="81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04320" behindDoc="1" locked="0" layoutInCell="1" allowOverlap="1" wp14:anchorId="6C1B04FA" wp14:editId="639ADBE3">
            <wp:simplePos x="0" y="0"/>
            <wp:positionH relativeFrom="column">
              <wp:posOffset>-3547745</wp:posOffset>
            </wp:positionH>
            <wp:positionV relativeFrom="paragraph">
              <wp:posOffset>-2037080</wp:posOffset>
            </wp:positionV>
            <wp:extent cx="8378825" cy="20377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203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05344" behindDoc="1" locked="0" layoutInCell="1" allowOverlap="1" wp14:anchorId="46F2710D" wp14:editId="5DE7D48A">
            <wp:simplePos x="0" y="0"/>
            <wp:positionH relativeFrom="column">
              <wp:posOffset>-3547745</wp:posOffset>
            </wp:positionH>
            <wp:positionV relativeFrom="paragraph">
              <wp:posOffset>-2037080</wp:posOffset>
            </wp:positionV>
            <wp:extent cx="8378825" cy="2037715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25" cy="203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3D" w:rsidRDefault="0042233D" w:rsidP="0042233D">
      <w:pPr>
        <w:spacing w:line="200" w:lineRule="exact"/>
        <w:rPr>
          <w:rFonts w:ascii="Times New Roman" w:eastAsia="Times New Roman" w:hAnsi="Times New Roman"/>
        </w:rPr>
      </w:pPr>
    </w:p>
    <w:sectPr w:rsidR="0042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FDCC23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BEFD79E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1A7C4C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B68079A"/>
    <w:lvl w:ilvl="0" w:tplc="FFFFFFFF">
      <w:start w:val="12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E6AFB66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E45D32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9B500C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1BD7B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F2DBA30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83E458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443A8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3D"/>
    <w:rsid w:val="00007D0D"/>
    <w:rsid w:val="0042233D"/>
    <w:rsid w:val="006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2017-08-08T08:49:00Z</dcterms:created>
  <dcterms:modified xsi:type="dcterms:W3CDTF">2017-08-08T08:51:00Z</dcterms:modified>
</cp:coreProperties>
</file>